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82" w:type="dxa"/>
        <w:tblInd w:w="-10" w:type="dxa"/>
        <w:tblLook w:val="0000" w:firstRow="0" w:lastRow="0" w:firstColumn="0" w:lastColumn="0" w:noHBand="0" w:noVBand="0"/>
      </w:tblPr>
      <w:tblGrid>
        <w:gridCol w:w="3435"/>
        <w:gridCol w:w="4106"/>
        <w:gridCol w:w="3141"/>
      </w:tblGrid>
      <w:tr w:rsidR="00EA694B" w:rsidRPr="00ED31AB" w14:paraId="46C5AFE9" w14:textId="77777777" w:rsidTr="0022504F">
        <w:tc>
          <w:tcPr>
            <w:tcW w:w="3435" w:type="dxa"/>
            <w:shd w:val="clear" w:color="auto" w:fill="auto"/>
          </w:tcPr>
          <w:p w14:paraId="5643ED4D" w14:textId="77777777" w:rsidR="00EA694B" w:rsidRPr="00DA4A3B" w:rsidRDefault="00EA694B" w:rsidP="0022504F">
            <w:pPr>
              <w:spacing w:after="100"/>
              <w:rPr>
                <w:rFonts w:asciiTheme="minorHAnsi" w:hAnsiTheme="minorHAnsi"/>
                <w:sz w:val="36"/>
                <w:szCs w:val="36"/>
              </w:rPr>
            </w:pPr>
            <w:r w:rsidRPr="00DA4A3B">
              <w:rPr>
                <w:rFonts w:asciiTheme="minorHAnsi" w:hAnsiTheme="minorHAnsi" w:cs="Calibri"/>
                <w:b/>
                <w:bCs/>
                <w:sz w:val="36"/>
                <w:szCs w:val="36"/>
              </w:rPr>
              <w:t>Dmitri Braverman</w:t>
            </w:r>
          </w:p>
        </w:tc>
        <w:tc>
          <w:tcPr>
            <w:tcW w:w="4106" w:type="dxa"/>
            <w:shd w:val="clear" w:color="auto" w:fill="auto"/>
          </w:tcPr>
          <w:p w14:paraId="06F38129" w14:textId="77777777" w:rsidR="00EA694B" w:rsidRPr="00DC24FF" w:rsidRDefault="00EA694B" w:rsidP="0022504F">
            <w:pPr>
              <w:spacing w:after="100"/>
              <w:rPr>
                <w:rFonts w:asciiTheme="minorHAnsi" w:hAnsiTheme="minorHAnsi"/>
                <w:i/>
                <w:iCs/>
                <w:sz w:val="18"/>
                <w:szCs w:val="18"/>
              </w:rPr>
            </w:pPr>
            <w:r w:rsidRPr="00DC24FF">
              <w:rPr>
                <w:rFonts w:asciiTheme="minorHAnsi" w:hAnsiTheme="minorHAnsi"/>
                <w:i/>
                <w:iCs/>
                <w:sz w:val="18"/>
                <w:szCs w:val="18"/>
              </w:rPr>
              <w:t>Data is a precious commodity. I can extract vital information, empowering your organisation to make informed decisions.</w:t>
            </w:r>
          </w:p>
        </w:tc>
        <w:tc>
          <w:tcPr>
            <w:tcW w:w="3141" w:type="dxa"/>
            <w:shd w:val="clear" w:color="auto" w:fill="auto"/>
          </w:tcPr>
          <w:p w14:paraId="46AEC1BC" w14:textId="77777777" w:rsidR="00EA694B" w:rsidRPr="00745D76" w:rsidRDefault="00EA694B" w:rsidP="0022504F">
            <w:pPr>
              <w:spacing w:after="100"/>
              <w:rPr>
                <w:rFonts w:asciiTheme="minorHAnsi" w:hAnsiTheme="minorHAnsi" w:cstheme="minorHAnsi"/>
                <w:sz w:val="18"/>
                <w:szCs w:val="18"/>
              </w:rPr>
            </w:pPr>
            <w:r w:rsidRPr="00745D76">
              <w:rPr>
                <w:rFonts w:asciiTheme="minorHAnsi" w:hAnsiTheme="minorHAnsi" w:cstheme="minorHAnsi"/>
                <w:sz w:val="18"/>
                <w:szCs w:val="18"/>
              </w:rPr>
              <w:t>E-mail: dbraver@gmail.com</w:t>
            </w:r>
            <w:r w:rsidRPr="00745D76">
              <w:rPr>
                <w:rFonts w:asciiTheme="minorHAnsi" w:hAnsiTheme="minorHAnsi" w:cstheme="minorHAnsi"/>
                <w:sz w:val="18"/>
                <w:szCs w:val="18"/>
              </w:rPr>
              <w:br/>
              <w:t>Mobile: 0421877072</w:t>
            </w:r>
          </w:p>
          <w:p w14:paraId="394B19D8" w14:textId="77777777" w:rsidR="00EA694B" w:rsidRPr="00745D76" w:rsidRDefault="00EA694B" w:rsidP="0022504F">
            <w:pPr>
              <w:spacing w:after="100"/>
              <w:rPr>
                <w:rStyle w:val="Hyperlink"/>
                <w:rFonts w:asciiTheme="minorHAnsi" w:hAnsiTheme="minorHAnsi" w:cstheme="minorHAnsi"/>
                <w:sz w:val="18"/>
                <w:szCs w:val="18"/>
              </w:rPr>
            </w:pPr>
            <w:r w:rsidRPr="00745D76">
              <w:rPr>
                <w:rFonts w:asciiTheme="minorHAnsi" w:hAnsiTheme="minorHAnsi" w:cstheme="minorHAnsi"/>
                <w:sz w:val="18"/>
                <w:szCs w:val="18"/>
              </w:rPr>
              <w:t xml:space="preserve">Website: </w:t>
            </w:r>
            <w:hyperlink r:id="rId7" w:anchor="%21blank/c3vn" w:tgtFrame="_blank" w:history="1">
              <w:r w:rsidRPr="00745D76">
                <w:rPr>
                  <w:rStyle w:val="Hyperlink"/>
                  <w:rFonts w:asciiTheme="minorHAnsi" w:hAnsiTheme="minorHAnsi" w:cstheme="minorHAnsi"/>
                  <w:sz w:val="18"/>
                  <w:szCs w:val="18"/>
                </w:rPr>
                <w:t>http://dbraver.wix.com/melamedvision</w:t>
              </w:r>
            </w:hyperlink>
          </w:p>
          <w:p w14:paraId="112B576D" w14:textId="77777777" w:rsidR="00EA694B" w:rsidRPr="0023701F" w:rsidRDefault="00EA694B" w:rsidP="0022504F">
            <w:pPr>
              <w:rPr>
                <w:rFonts w:asciiTheme="minorHAnsi" w:hAnsiTheme="minorHAnsi" w:cstheme="minorHAnsi"/>
                <w:color w:val="0563C1" w:themeColor="hyperlink"/>
                <w:sz w:val="20"/>
                <w:szCs w:val="20"/>
                <w:u w:val="single"/>
              </w:rPr>
            </w:pPr>
            <w:r w:rsidRPr="00745D76">
              <w:rPr>
                <w:rFonts w:asciiTheme="minorHAnsi" w:hAnsiTheme="minorHAnsi" w:cstheme="minorHAnsi"/>
                <w:sz w:val="18"/>
                <w:szCs w:val="18"/>
              </w:rPr>
              <w:t xml:space="preserve">Blog: </w:t>
            </w:r>
            <w:hyperlink r:id="rId8" w:history="1">
              <w:r w:rsidRPr="00745D76">
                <w:rPr>
                  <w:rStyle w:val="Hyperlink"/>
                  <w:rFonts w:asciiTheme="minorHAnsi" w:hAnsiTheme="minorHAnsi" w:cstheme="minorHAnsi"/>
                  <w:sz w:val="18"/>
                  <w:szCs w:val="18"/>
                </w:rPr>
                <w:t>http://dbcodesnippets.blogspot.com.au</w:t>
              </w:r>
            </w:hyperlink>
          </w:p>
        </w:tc>
      </w:tr>
    </w:tbl>
    <w:p w14:paraId="28FA6A24" w14:textId="77777777" w:rsidR="00EA694B" w:rsidRPr="00137C01" w:rsidRDefault="00EA694B" w:rsidP="00EA694B">
      <w:pPr>
        <w:shd w:val="clear" w:color="auto" w:fill="E7E6E6"/>
        <w:spacing w:before="100"/>
        <w:rPr>
          <w:rFonts w:asciiTheme="minorHAnsi" w:hAnsiTheme="minorHAnsi"/>
          <w:sz w:val="22"/>
          <w:szCs w:val="22"/>
        </w:rPr>
      </w:pPr>
      <w:r w:rsidRPr="00137C01">
        <w:rPr>
          <w:rFonts w:asciiTheme="minorHAnsi" w:hAnsiTheme="minorHAnsi" w:cs="Calibri"/>
          <w:b/>
          <w:bCs/>
          <w:sz w:val="22"/>
          <w:szCs w:val="22"/>
        </w:rPr>
        <w:t>PROFILE</w:t>
      </w:r>
    </w:p>
    <w:p w14:paraId="29C6C185" w14:textId="77777777" w:rsidR="00EA694B" w:rsidRPr="00A2441F" w:rsidRDefault="00EA694B" w:rsidP="00EA694B">
      <w:pPr>
        <w:pStyle w:val="ListParagraph"/>
        <w:numPr>
          <w:ilvl w:val="0"/>
          <w:numId w:val="14"/>
        </w:numPr>
        <w:rPr>
          <w:rFonts w:asciiTheme="minorHAnsi" w:hAnsiTheme="minorHAnsi"/>
          <w:sz w:val="18"/>
          <w:szCs w:val="18"/>
        </w:rPr>
      </w:pPr>
      <w:r w:rsidRPr="00A2441F">
        <w:rPr>
          <w:rFonts w:asciiTheme="minorHAnsi" w:hAnsiTheme="minorHAnsi"/>
          <w:sz w:val="18"/>
          <w:szCs w:val="18"/>
        </w:rPr>
        <w:t>More than 15 years’ experience in IT</w:t>
      </w:r>
    </w:p>
    <w:p w14:paraId="48FAC802" w14:textId="77777777" w:rsidR="00EA694B" w:rsidRPr="00A2441F" w:rsidRDefault="00EA694B" w:rsidP="00EA694B">
      <w:pPr>
        <w:pStyle w:val="ListParagraph"/>
        <w:numPr>
          <w:ilvl w:val="0"/>
          <w:numId w:val="14"/>
        </w:numPr>
        <w:rPr>
          <w:rFonts w:asciiTheme="minorHAnsi" w:hAnsiTheme="minorHAnsi"/>
          <w:sz w:val="18"/>
          <w:szCs w:val="18"/>
        </w:rPr>
      </w:pPr>
      <w:r w:rsidRPr="00A2441F">
        <w:rPr>
          <w:rFonts w:asciiTheme="minorHAnsi" w:hAnsiTheme="minorHAnsi"/>
          <w:sz w:val="18"/>
          <w:szCs w:val="18"/>
        </w:rPr>
        <w:t>BI/SQL Developer specialising in all MS BI Suite components (SSIS, SSAS and SSRS)</w:t>
      </w:r>
    </w:p>
    <w:p w14:paraId="57D7D382" w14:textId="77777777" w:rsidR="00EA694B" w:rsidRPr="00A2441F" w:rsidRDefault="00EA694B" w:rsidP="00EA694B">
      <w:pPr>
        <w:pStyle w:val="ListParagraph"/>
        <w:numPr>
          <w:ilvl w:val="0"/>
          <w:numId w:val="14"/>
        </w:numPr>
        <w:rPr>
          <w:rFonts w:asciiTheme="minorHAnsi" w:hAnsiTheme="minorHAnsi"/>
          <w:sz w:val="18"/>
          <w:szCs w:val="18"/>
        </w:rPr>
      </w:pPr>
      <w:r w:rsidRPr="00A2441F">
        <w:rPr>
          <w:rFonts w:asciiTheme="minorHAnsi" w:hAnsiTheme="minorHAnsi"/>
          <w:sz w:val="18"/>
          <w:szCs w:val="18"/>
        </w:rPr>
        <w:t>Creating Dashboards in SSRS, Power BI, Excel and Access Services deployed to Sharepoint</w:t>
      </w:r>
    </w:p>
    <w:p w14:paraId="0DDA19D1" w14:textId="77777777" w:rsidR="00EA694B" w:rsidRPr="00A2441F" w:rsidRDefault="00EA694B" w:rsidP="00EA694B">
      <w:pPr>
        <w:pStyle w:val="ListParagraph"/>
        <w:numPr>
          <w:ilvl w:val="0"/>
          <w:numId w:val="14"/>
        </w:numPr>
        <w:rPr>
          <w:rFonts w:asciiTheme="minorHAnsi" w:hAnsiTheme="minorHAnsi"/>
          <w:sz w:val="18"/>
          <w:szCs w:val="18"/>
        </w:rPr>
      </w:pPr>
      <w:r w:rsidRPr="00A2441F">
        <w:rPr>
          <w:rFonts w:asciiTheme="minorHAnsi" w:hAnsiTheme="minorHAnsi"/>
          <w:sz w:val="18"/>
          <w:szCs w:val="18"/>
        </w:rPr>
        <w:t xml:space="preserve">Self-motivated </w:t>
      </w:r>
      <w:r w:rsidRPr="00A2441F">
        <w:rPr>
          <w:rFonts w:asciiTheme="minorHAnsi" w:eastAsiaTheme="minorEastAsia" w:hAnsiTheme="minorHAnsi" w:cs="Verdana"/>
          <w:color w:val="auto"/>
          <w:sz w:val="18"/>
          <w:szCs w:val="18"/>
          <w:lang w:eastAsia="en-AU"/>
        </w:rPr>
        <w:t xml:space="preserve">with ability to work </w:t>
      </w:r>
      <w:r w:rsidRPr="00A2441F">
        <w:rPr>
          <w:rFonts w:asciiTheme="minorHAnsi" w:eastAsiaTheme="minorEastAsia" w:hAnsiTheme="minorHAnsi" w:cs="Verdana"/>
          <w:sz w:val="18"/>
          <w:szCs w:val="18"/>
          <w:lang w:eastAsia="en-AU"/>
        </w:rPr>
        <w:t>autonomously</w:t>
      </w:r>
      <w:r w:rsidRPr="00A2441F">
        <w:rPr>
          <w:rFonts w:asciiTheme="minorHAnsi" w:hAnsiTheme="minorHAnsi"/>
          <w:sz w:val="18"/>
          <w:szCs w:val="18"/>
        </w:rPr>
        <w:t>, strong team player and creative achiever</w:t>
      </w:r>
    </w:p>
    <w:p w14:paraId="031D1682" w14:textId="77777777" w:rsidR="00EA694B" w:rsidRPr="009D76F8" w:rsidRDefault="00EA694B" w:rsidP="00EA694B">
      <w:pPr>
        <w:shd w:val="clear" w:color="auto" w:fill="E7E6E6"/>
        <w:rPr>
          <w:rFonts w:asciiTheme="minorHAnsi" w:hAnsiTheme="minorHAnsi"/>
          <w:sz w:val="22"/>
          <w:szCs w:val="22"/>
        </w:rPr>
      </w:pPr>
      <w:r w:rsidRPr="009D76F8">
        <w:rPr>
          <w:rFonts w:asciiTheme="minorHAnsi" w:hAnsiTheme="minorHAnsi" w:cs="Calibri"/>
          <w:b/>
          <w:sz w:val="22"/>
          <w:szCs w:val="22"/>
        </w:rPr>
        <w:t>CAREER HIGHLIGHTS</w:t>
      </w:r>
    </w:p>
    <w:p w14:paraId="0DF539D1" w14:textId="77777777" w:rsidR="00EA694B" w:rsidRDefault="00EA694B" w:rsidP="00EA694B">
      <w:pPr>
        <w:pStyle w:val="ListParagraph"/>
        <w:numPr>
          <w:ilvl w:val="0"/>
          <w:numId w:val="15"/>
        </w:numPr>
        <w:rPr>
          <w:rFonts w:asciiTheme="minorHAnsi" w:hAnsiTheme="minorHAnsi"/>
          <w:sz w:val="18"/>
          <w:szCs w:val="18"/>
        </w:rPr>
      </w:pPr>
      <w:bookmarkStart w:id="0" w:name="_Hlk21602027"/>
      <w:r>
        <w:rPr>
          <w:rFonts w:asciiTheme="minorHAnsi" w:hAnsiTheme="minorHAnsi"/>
          <w:sz w:val="18"/>
          <w:szCs w:val="18"/>
        </w:rPr>
        <w:t>Solely d</w:t>
      </w:r>
      <w:r w:rsidRPr="00477878">
        <w:rPr>
          <w:rFonts w:asciiTheme="minorHAnsi" w:hAnsiTheme="minorHAnsi"/>
          <w:sz w:val="18"/>
          <w:szCs w:val="18"/>
        </w:rPr>
        <w:t xml:space="preserve">elivered a diverse number of web and client server </w:t>
      </w:r>
      <w:r>
        <w:rPr>
          <w:rFonts w:asciiTheme="minorHAnsi" w:hAnsiTheme="minorHAnsi"/>
          <w:sz w:val="18"/>
          <w:szCs w:val="18"/>
        </w:rPr>
        <w:t xml:space="preserve">corporate </w:t>
      </w:r>
      <w:r w:rsidRPr="00477878">
        <w:rPr>
          <w:rFonts w:asciiTheme="minorHAnsi" w:hAnsiTheme="minorHAnsi"/>
          <w:sz w:val="18"/>
          <w:szCs w:val="18"/>
        </w:rPr>
        <w:t>application</w:t>
      </w:r>
      <w:r>
        <w:rPr>
          <w:rFonts w:asciiTheme="minorHAnsi" w:hAnsiTheme="minorHAnsi"/>
          <w:sz w:val="18"/>
          <w:szCs w:val="18"/>
        </w:rPr>
        <w:t>s.</w:t>
      </w:r>
    </w:p>
    <w:p w14:paraId="13B7D070" w14:textId="77777777" w:rsidR="00EA694B" w:rsidRPr="00477878" w:rsidRDefault="00EA694B" w:rsidP="00EA694B">
      <w:pPr>
        <w:pStyle w:val="ListParagraph"/>
        <w:numPr>
          <w:ilvl w:val="0"/>
          <w:numId w:val="15"/>
        </w:numPr>
        <w:rPr>
          <w:rFonts w:asciiTheme="minorHAnsi" w:hAnsiTheme="minorHAnsi"/>
          <w:sz w:val="18"/>
          <w:szCs w:val="18"/>
        </w:rPr>
      </w:pPr>
      <w:r>
        <w:rPr>
          <w:rFonts w:asciiTheme="minorHAnsi" w:hAnsiTheme="minorHAnsi"/>
          <w:sz w:val="18"/>
          <w:szCs w:val="18"/>
        </w:rPr>
        <w:t>Was a key team member providing a variety of components for mission critical applications.</w:t>
      </w:r>
    </w:p>
    <w:p w14:paraId="0DC40413" w14:textId="77777777" w:rsidR="00EA694B" w:rsidRPr="00477878" w:rsidRDefault="00EA694B" w:rsidP="00EA694B">
      <w:pPr>
        <w:pStyle w:val="ListParagraph"/>
        <w:numPr>
          <w:ilvl w:val="0"/>
          <w:numId w:val="15"/>
        </w:numPr>
        <w:rPr>
          <w:rFonts w:asciiTheme="minorHAnsi" w:hAnsiTheme="minorHAnsi"/>
          <w:sz w:val="18"/>
          <w:szCs w:val="18"/>
        </w:rPr>
      </w:pPr>
      <w:r w:rsidRPr="00477878">
        <w:rPr>
          <w:rFonts w:asciiTheme="minorHAnsi" w:hAnsiTheme="minorHAnsi"/>
          <w:sz w:val="18"/>
          <w:szCs w:val="18"/>
        </w:rPr>
        <w:t xml:space="preserve">Developed </w:t>
      </w:r>
      <w:r>
        <w:rPr>
          <w:rFonts w:asciiTheme="minorHAnsi" w:hAnsiTheme="minorHAnsi"/>
          <w:sz w:val="18"/>
          <w:szCs w:val="18"/>
        </w:rPr>
        <w:t xml:space="preserve">a </w:t>
      </w:r>
      <w:r w:rsidRPr="00477878">
        <w:rPr>
          <w:rFonts w:asciiTheme="minorHAnsi" w:hAnsiTheme="minorHAnsi"/>
          <w:sz w:val="18"/>
          <w:szCs w:val="18"/>
        </w:rPr>
        <w:t>variety of BI applications components and visualisations</w:t>
      </w:r>
      <w:r>
        <w:rPr>
          <w:rFonts w:asciiTheme="minorHAnsi" w:hAnsiTheme="minorHAnsi"/>
          <w:sz w:val="18"/>
          <w:szCs w:val="18"/>
        </w:rPr>
        <w:t xml:space="preserve"> using Excel Services, Performance Point and Power BI.</w:t>
      </w:r>
    </w:p>
    <w:bookmarkEnd w:id="0"/>
    <w:p w14:paraId="33DD06E6" w14:textId="77777777" w:rsidR="00EA694B" w:rsidRDefault="00EA694B" w:rsidP="00EA694B">
      <w:pPr>
        <w:pStyle w:val="ListParagraph"/>
        <w:numPr>
          <w:ilvl w:val="0"/>
          <w:numId w:val="15"/>
        </w:numPr>
        <w:rPr>
          <w:rFonts w:asciiTheme="minorHAnsi" w:hAnsiTheme="minorHAnsi"/>
          <w:sz w:val="18"/>
          <w:szCs w:val="18"/>
        </w:rPr>
      </w:pPr>
      <w:r>
        <w:rPr>
          <w:rFonts w:asciiTheme="minorHAnsi" w:hAnsiTheme="minorHAnsi"/>
          <w:sz w:val="18"/>
          <w:szCs w:val="18"/>
        </w:rPr>
        <w:t xml:space="preserve">Exceptional feedback and recognition </w:t>
      </w:r>
      <w:r w:rsidRPr="00477878">
        <w:rPr>
          <w:rFonts w:asciiTheme="minorHAnsi" w:hAnsiTheme="minorHAnsi"/>
          <w:sz w:val="18"/>
          <w:szCs w:val="18"/>
        </w:rPr>
        <w:t xml:space="preserve">from </w:t>
      </w:r>
      <w:r>
        <w:rPr>
          <w:rFonts w:asciiTheme="minorHAnsi" w:hAnsiTheme="minorHAnsi"/>
          <w:sz w:val="18"/>
          <w:szCs w:val="18"/>
        </w:rPr>
        <w:t xml:space="preserve">the CIO, IT Manager and business </w:t>
      </w:r>
      <w:r w:rsidRPr="00477878">
        <w:rPr>
          <w:rFonts w:asciiTheme="minorHAnsi" w:hAnsiTheme="minorHAnsi"/>
          <w:sz w:val="18"/>
          <w:szCs w:val="18"/>
        </w:rPr>
        <w:t>stakeholders</w:t>
      </w:r>
      <w:r>
        <w:rPr>
          <w:rFonts w:asciiTheme="minorHAnsi" w:hAnsiTheme="minorHAnsi"/>
          <w:sz w:val="18"/>
          <w:szCs w:val="18"/>
        </w:rPr>
        <w:t xml:space="preserve"> published in </w:t>
      </w:r>
      <w:hyperlink r:id="rId9" w:history="1">
        <w:r w:rsidRPr="00477878">
          <w:rPr>
            <w:rStyle w:val="Hyperlink"/>
            <w:rFonts w:asciiTheme="minorHAnsi" w:hAnsiTheme="minorHAnsi"/>
            <w:sz w:val="18"/>
            <w:szCs w:val="18"/>
          </w:rPr>
          <w:t>Me2U</w:t>
        </w:r>
      </w:hyperlink>
      <w:r>
        <w:rPr>
          <w:rFonts w:asciiTheme="minorHAnsi" w:hAnsiTheme="minorHAnsi"/>
          <w:sz w:val="18"/>
          <w:szCs w:val="18"/>
        </w:rPr>
        <w:t xml:space="preserve"> and 62 LinkedIn nominations.</w:t>
      </w:r>
    </w:p>
    <w:p w14:paraId="415E6FA9" w14:textId="77777777" w:rsidR="00EA694B" w:rsidRPr="009D76F8" w:rsidRDefault="00EA694B" w:rsidP="00EA694B">
      <w:pPr>
        <w:shd w:val="clear" w:color="auto" w:fill="E7E6E6"/>
        <w:ind w:right="-24"/>
        <w:rPr>
          <w:rFonts w:asciiTheme="minorHAnsi" w:hAnsiTheme="minorHAnsi"/>
          <w:sz w:val="22"/>
          <w:szCs w:val="22"/>
        </w:rPr>
      </w:pPr>
      <w:r w:rsidRPr="009D76F8">
        <w:rPr>
          <w:rStyle w:val="Heading1Char"/>
          <w:rFonts w:asciiTheme="minorHAnsi" w:hAnsiTheme="minorHAnsi" w:cs="Calibri"/>
          <w:color w:val="00000A"/>
          <w:sz w:val="22"/>
          <w:szCs w:val="22"/>
        </w:rPr>
        <w:t>EMPLOYMENT HISTORY</w:t>
      </w:r>
    </w:p>
    <w:p w14:paraId="5EEE7285" w14:textId="1595F3B5" w:rsidR="00EA694B" w:rsidRDefault="00EA694B" w:rsidP="00EA694B">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247"/>
        <w:gridCol w:w="5232"/>
      </w:tblGrid>
      <w:tr w:rsidR="00C816A1" w:rsidRPr="009D76F8" w14:paraId="217C1A8E" w14:textId="77777777" w:rsidTr="00440F00">
        <w:trPr>
          <w:trHeight w:val="203"/>
        </w:trPr>
        <w:tc>
          <w:tcPr>
            <w:tcW w:w="5341" w:type="dxa"/>
            <w:shd w:val="clear" w:color="auto" w:fill="D9D9D9" w:themeFill="background1" w:themeFillShade="D9"/>
          </w:tcPr>
          <w:p w14:paraId="5CA5B98D" w14:textId="023F61BF" w:rsidR="00C816A1" w:rsidRPr="009D76F8" w:rsidRDefault="00E92474" w:rsidP="00440F00">
            <w:pPr>
              <w:rPr>
                <w:rFonts w:asciiTheme="minorHAnsi" w:hAnsiTheme="minorHAnsi"/>
                <w:b/>
                <w:sz w:val="22"/>
              </w:rPr>
            </w:pPr>
            <w:r>
              <w:rPr>
                <w:rFonts w:asciiTheme="minorHAnsi" w:hAnsiTheme="minorHAnsi"/>
                <w:b/>
                <w:sz w:val="22"/>
              </w:rPr>
              <w:t>u</w:t>
            </w:r>
            <w:r w:rsidR="00C816A1" w:rsidRPr="009D76F8">
              <w:rPr>
                <w:rFonts w:asciiTheme="minorHAnsi" w:hAnsiTheme="minorHAnsi"/>
                <w:b/>
                <w:sz w:val="22"/>
              </w:rPr>
              <w:t>pwork</w:t>
            </w:r>
            <w:r>
              <w:rPr>
                <w:rFonts w:asciiTheme="minorHAnsi" w:hAnsiTheme="minorHAnsi"/>
                <w:b/>
                <w:sz w:val="22"/>
              </w:rPr>
              <w:t xml:space="preserve">.com, </w:t>
            </w:r>
            <w:r w:rsidR="0019369E">
              <w:rPr>
                <w:rFonts w:asciiTheme="minorHAnsi" w:hAnsiTheme="minorHAnsi"/>
                <w:b/>
                <w:sz w:val="22"/>
              </w:rPr>
              <w:t>guru.com</w:t>
            </w:r>
            <w:r w:rsidR="00D06BAE">
              <w:rPr>
                <w:rFonts w:asciiTheme="minorHAnsi" w:hAnsiTheme="minorHAnsi"/>
                <w:b/>
                <w:sz w:val="22"/>
              </w:rPr>
              <w:t xml:space="preserve"> and</w:t>
            </w:r>
            <w:r w:rsidR="0019369E">
              <w:rPr>
                <w:rFonts w:asciiTheme="minorHAnsi" w:hAnsiTheme="minorHAnsi"/>
                <w:b/>
                <w:sz w:val="22"/>
              </w:rPr>
              <w:t xml:space="preserve"> </w:t>
            </w:r>
            <w:r w:rsidR="00C45953">
              <w:rPr>
                <w:rFonts w:asciiTheme="minorHAnsi" w:hAnsiTheme="minorHAnsi"/>
                <w:b/>
                <w:sz w:val="22"/>
              </w:rPr>
              <w:t>freelancer</w:t>
            </w:r>
            <w:r w:rsidR="00C04440">
              <w:rPr>
                <w:rFonts w:asciiTheme="minorHAnsi" w:hAnsiTheme="minorHAnsi"/>
                <w:b/>
                <w:sz w:val="22"/>
              </w:rPr>
              <w:t>.com</w:t>
            </w:r>
          </w:p>
        </w:tc>
        <w:tc>
          <w:tcPr>
            <w:tcW w:w="5341" w:type="dxa"/>
            <w:shd w:val="clear" w:color="auto" w:fill="D9D9D9" w:themeFill="background1" w:themeFillShade="D9"/>
          </w:tcPr>
          <w:p w14:paraId="5CCC378E" w14:textId="0CC32169" w:rsidR="00C816A1" w:rsidRPr="009D76F8" w:rsidRDefault="00A53BED" w:rsidP="00440F00">
            <w:pPr>
              <w:jc w:val="right"/>
              <w:rPr>
                <w:rFonts w:asciiTheme="minorHAnsi" w:hAnsiTheme="minorHAnsi"/>
                <w:b/>
                <w:sz w:val="22"/>
              </w:rPr>
            </w:pPr>
            <w:r>
              <w:rPr>
                <w:rStyle w:val="IntenseEmphasis"/>
                <w:rFonts w:asciiTheme="minorHAnsi" w:hAnsiTheme="minorHAnsi" w:cs="Calibri"/>
                <w:color w:val="00000A"/>
                <w:sz w:val="22"/>
              </w:rPr>
              <w:t>Jul</w:t>
            </w:r>
            <w:r w:rsidR="00C816A1" w:rsidRPr="009D76F8">
              <w:rPr>
                <w:rStyle w:val="IntenseEmphasis"/>
                <w:rFonts w:asciiTheme="minorHAnsi" w:hAnsiTheme="minorHAnsi" w:cs="Calibri"/>
                <w:color w:val="00000A"/>
                <w:sz w:val="22"/>
              </w:rPr>
              <w:t xml:space="preserve"> 201</w:t>
            </w:r>
            <w:r>
              <w:rPr>
                <w:rStyle w:val="IntenseEmphasis"/>
                <w:rFonts w:asciiTheme="minorHAnsi" w:hAnsiTheme="minorHAnsi" w:cs="Calibri"/>
                <w:color w:val="00000A"/>
                <w:sz w:val="22"/>
              </w:rPr>
              <w:t>9</w:t>
            </w:r>
            <w:r w:rsidR="00C816A1" w:rsidRPr="009D76F8">
              <w:rPr>
                <w:rStyle w:val="IntenseEmphasis"/>
                <w:rFonts w:asciiTheme="minorHAnsi" w:hAnsiTheme="minorHAnsi" w:cs="Calibri"/>
                <w:color w:val="00000A"/>
                <w:sz w:val="22"/>
              </w:rPr>
              <w:t xml:space="preserve"> to </w:t>
            </w:r>
            <w:r w:rsidR="001A562F">
              <w:rPr>
                <w:rStyle w:val="IntenseEmphasis"/>
                <w:rFonts w:asciiTheme="minorHAnsi" w:hAnsiTheme="minorHAnsi" w:cs="Calibri"/>
                <w:color w:val="00000A"/>
                <w:sz w:val="22"/>
              </w:rPr>
              <w:t>C</w:t>
            </w:r>
            <w:r w:rsidR="00C04440">
              <w:rPr>
                <w:rStyle w:val="IntenseEmphasis"/>
                <w:rFonts w:cs="Calibri"/>
                <w:color w:val="00000A"/>
              </w:rPr>
              <w:t>urrent</w:t>
            </w:r>
          </w:p>
        </w:tc>
      </w:tr>
    </w:tbl>
    <w:p w14:paraId="31137681" w14:textId="14CC70A5" w:rsidR="00C816A1" w:rsidRPr="009D76F8" w:rsidRDefault="00C816A1" w:rsidP="00C816A1">
      <w:pPr>
        <w:rPr>
          <w:rFonts w:asciiTheme="minorHAnsi" w:hAnsiTheme="minorHAnsi"/>
          <w:sz w:val="22"/>
          <w:szCs w:val="22"/>
        </w:rPr>
      </w:pPr>
      <w:r w:rsidRPr="009D76F8">
        <w:rPr>
          <w:rStyle w:val="IntenseEmphasis"/>
          <w:rFonts w:asciiTheme="minorHAnsi" w:hAnsiTheme="minorHAnsi" w:cs="Calibri"/>
          <w:color w:val="00000A"/>
          <w:sz w:val="22"/>
          <w:szCs w:val="22"/>
        </w:rPr>
        <w:t xml:space="preserve">Position: </w:t>
      </w:r>
      <w:r w:rsidR="007B40C9">
        <w:rPr>
          <w:rStyle w:val="IntenseEmphasis"/>
          <w:rFonts w:asciiTheme="minorHAnsi" w:hAnsiTheme="minorHAnsi" w:cs="Calibri"/>
          <w:color w:val="00000A"/>
          <w:sz w:val="22"/>
          <w:szCs w:val="22"/>
        </w:rPr>
        <w:t>BI Developer (</w:t>
      </w:r>
      <w:r w:rsidR="00F37C55">
        <w:rPr>
          <w:rStyle w:val="IntenseEmphasis"/>
          <w:rFonts w:asciiTheme="minorHAnsi" w:hAnsiTheme="minorHAnsi" w:cs="Calibri"/>
          <w:color w:val="00000A"/>
          <w:sz w:val="22"/>
          <w:szCs w:val="22"/>
        </w:rPr>
        <w:t>Freelancer</w:t>
      </w:r>
      <w:r w:rsidR="007B40C9">
        <w:rPr>
          <w:rStyle w:val="IntenseEmphasis"/>
          <w:rFonts w:asciiTheme="minorHAnsi" w:hAnsiTheme="minorHAnsi" w:cs="Calibri"/>
          <w:color w:val="00000A"/>
          <w:sz w:val="22"/>
          <w:szCs w:val="22"/>
        </w:rPr>
        <w:t>)</w:t>
      </w:r>
    </w:p>
    <w:p w14:paraId="52B60030" w14:textId="77777777" w:rsidR="00C816A1" w:rsidRPr="009D76F8" w:rsidRDefault="00C816A1" w:rsidP="00C816A1">
      <w:pPr>
        <w:rPr>
          <w:rFonts w:asciiTheme="minorHAnsi" w:hAnsiTheme="minorHAnsi"/>
          <w:sz w:val="22"/>
          <w:szCs w:val="22"/>
        </w:rPr>
      </w:pPr>
      <w:r w:rsidRPr="009D76F8">
        <w:rPr>
          <w:rFonts w:asciiTheme="minorHAnsi" w:hAnsiTheme="minorHAnsi" w:cs="Calibri"/>
          <w:b/>
          <w:bCs/>
          <w:sz w:val="22"/>
          <w:szCs w:val="22"/>
        </w:rPr>
        <w:t>Responsibilities:</w:t>
      </w:r>
    </w:p>
    <w:p w14:paraId="2B321CA9" w14:textId="77777777" w:rsidR="00C816A1" w:rsidRPr="009212CA" w:rsidRDefault="00C816A1" w:rsidP="00C816A1">
      <w:pPr>
        <w:pStyle w:val="ListParagraph"/>
        <w:numPr>
          <w:ilvl w:val="0"/>
          <w:numId w:val="17"/>
        </w:numPr>
        <w:rPr>
          <w:rFonts w:asciiTheme="minorHAnsi" w:hAnsiTheme="minorHAnsi"/>
          <w:sz w:val="18"/>
          <w:szCs w:val="18"/>
        </w:rPr>
      </w:pPr>
      <w:r w:rsidRPr="009212CA">
        <w:rPr>
          <w:rFonts w:asciiTheme="minorHAnsi" w:eastAsia="Times New Roman" w:hAnsiTheme="minorHAnsi" w:cs="Times New Roman"/>
          <w:sz w:val="18"/>
          <w:szCs w:val="18"/>
          <w:shd w:val="clear" w:color="auto" w:fill="FFFFFF"/>
          <w:lang w:eastAsia="zh-CN" w:bidi="hi-IN"/>
        </w:rPr>
        <w:t xml:space="preserve">Created SQL Server database triggers, views, ETL stored procedures, user defined functions and </w:t>
      </w:r>
      <w:r w:rsidRPr="009212CA">
        <w:rPr>
          <w:rFonts w:asciiTheme="minorHAnsi" w:hAnsiTheme="minorHAnsi"/>
          <w:sz w:val="18"/>
          <w:szCs w:val="18"/>
        </w:rPr>
        <w:t xml:space="preserve">Powershell </w:t>
      </w:r>
      <w:r w:rsidRPr="009212CA">
        <w:rPr>
          <w:rFonts w:asciiTheme="minorHAnsi" w:eastAsia="Times New Roman" w:hAnsiTheme="minorHAnsi" w:cs="Times New Roman"/>
          <w:sz w:val="18"/>
          <w:szCs w:val="18"/>
          <w:shd w:val="clear" w:color="auto" w:fill="FFFFFF"/>
          <w:lang w:eastAsia="zh-CN" w:bidi="hi-IN"/>
        </w:rPr>
        <w:t>scripts</w:t>
      </w:r>
    </w:p>
    <w:p w14:paraId="3C825676" w14:textId="77777777" w:rsidR="00C816A1" w:rsidRPr="009212CA" w:rsidRDefault="00C816A1" w:rsidP="00C816A1">
      <w:pPr>
        <w:pStyle w:val="ListParagraph"/>
        <w:numPr>
          <w:ilvl w:val="0"/>
          <w:numId w:val="17"/>
        </w:numPr>
        <w:rPr>
          <w:rFonts w:asciiTheme="minorHAnsi" w:hAnsiTheme="minorHAnsi"/>
          <w:sz w:val="18"/>
          <w:szCs w:val="18"/>
        </w:rPr>
      </w:pPr>
      <w:r w:rsidRPr="009212CA">
        <w:rPr>
          <w:rFonts w:asciiTheme="minorHAnsi" w:hAnsiTheme="minorHAnsi"/>
          <w:sz w:val="18"/>
          <w:szCs w:val="18"/>
        </w:rPr>
        <w:t>Created SSRS reports based on OLAP Cubes and OLTP database objects (MS SQL Server Views and User Defined Functions)</w:t>
      </w:r>
    </w:p>
    <w:p w14:paraId="6F3BC940" w14:textId="5F2B2153" w:rsidR="00C816A1" w:rsidRPr="009212CA" w:rsidRDefault="00C816A1" w:rsidP="00C816A1">
      <w:pPr>
        <w:pStyle w:val="ListParagraph"/>
        <w:numPr>
          <w:ilvl w:val="0"/>
          <w:numId w:val="17"/>
        </w:numPr>
        <w:rPr>
          <w:rFonts w:asciiTheme="minorHAnsi" w:hAnsiTheme="minorHAnsi"/>
          <w:sz w:val="18"/>
          <w:szCs w:val="18"/>
        </w:rPr>
      </w:pPr>
      <w:r w:rsidRPr="009212CA">
        <w:rPr>
          <w:rFonts w:asciiTheme="minorHAnsi" w:hAnsiTheme="minorHAnsi"/>
          <w:sz w:val="18"/>
          <w:szCs w:val="18"/>
        </w:rPr>
        <w:t xml:space="preserve">Created Excel Services reports (based on OLAP Cubes and OLTP databases objects) and deployed to </w:t>
      </w:r>
      <w:r w:rsidRPr="00A566BD">
        <w:rPr>
          <w:rFonts w:asciiTheme="minorHAnsi" w:hAnsiTheme="minorHAnsi"/>
          <w:b/>
          <w:bCs/>
          <w:sz w:val="18"/>
          <w:szCs w:val="18"/>
        </w:rPr>
        <w:t>Sharepoint</w:t>
      </w:r>
      <w:r w:rsidR="00EC5E8E" w:rsidRPr="00A566BD">
        <w:rPr>
          <w:rFonts w:asciiTheme="minorHAnsi" w:hAnsiTheme="minorHAnsi"/>
          <w:b/>
          <w:bCs/>
          <w:sz w:val="18"/>
          <w:szCs w:val="18"/>
        </w:rPr>
        <w:t xml:space="preserve"> 365</w:t>
      </w:r>
    </w:p>
    <w:p w14:paraId="63A49B07" w14:textId="77777777" w:rsidR="00C816A1" w:rsidRPr="009212CA" w:rsidRDefault="00C816A1" w:rsidP="00C816A1">
      <w:pPr>
        <w:pStyle w:val="ListParagraph"/>
        <w:numPr>
          <w:ilvl w:val="0"/>
          <w:numId w:val="17"/>
        </w:numPr>
        <w:rPr>
          <w:rFonts w:asciiTheme="minorHAnsi" w:hAnsiTheme="minorHAnsi"/>
          <w:sz w:val="18"/>
          <w:szCs w:val="18"/>
        </w:rPr>
      </w:pPr>
      <w:r w:rsidRPr="009212CA">
        <w:rPr>
          <w:rFonts w:asciiTheme="minorHAnsi" w:hAnsiTheme="minorHAnsi"/>
          <w:sz w:val="18"/>
          <w:szCs w:val="18"/>
        </w:rPr>
        <w:t>Created MS Access databases with SQL server back end and VBA scripts</w:t>
      </w:r>
    </w:p>
    <w:p w14:paraId="066780FE" w14:textId="26B580FF" w:rsidR="00D87B1B" w:rsidRPr="009212CA" w:rsidRDefault="00011127" w:rsidP="00C816A1">
      <w:pPr>
        <w:pStyle w:val="ListParagraph"/>
        <w:numPr>
          <w:ilvl w:val="0"/>
          <w:numId w:val="17"/>
        </w:numPr>
        <w:rPr>
          <w:rFonts w:asciiTheme="minorHAnsi" w:hAnsiTheme="minorHAnsi"/>
          <w:sz w:val="18"/>
          <w:szCs w:val="18"/>
        </w:rPr>
      </w:pPr>
      <w:r>
        <w:rPr>
          <w:rFonts w:asciiTheme="minorHAnsi" w:hAnsiTheme="minorHAnsi"/>
          <w:sz w:val="18"/>
          <w:szCs w:val="18"/>
        </w:rPr>
        <w:t xml:space="preserve">Building </w:t>
      </w:r>
      <w:r w:rsidR="00516E38">
        <w:rPr>
          <w:rFonts w:asciiTheme="minorHAnsi" w:hAnsiTheme="minorHAnsi"/>
          <w:sz w:val="18"/>
          <w:szCs w:val="18"/>
        </w:rPr>
        <w:t>Power BI dashboards</w:t>
      </w:r>
      <w:r w:rsidR="00D16DFA">
        <w:rPr>
          <w:rFonts w:asciiTheme="minorHAnsi" w:hAnsiTheme="minorHAnsi"/>
          <w:sz w:val="18"/>
          <w:szCs w:val="18"/>
        </w:rPr>
        <w:t xml:space="preserve"> </w:t>
      </w:r>
      <w:r w:rsidR="00D16DFA" w:rsidRPr="009212CA">
        <w:rPr>
          <w:rFonts w:asciiTheme="minorHAnsi" w:hAnsiTheme="minorHAnsi"/>
          <w:sz w:val="18"/>
          <w:szCs w:val="18"/>
        </w:rPr>
        <w:t>and deployed to Sharepoint</w:t>
      </w:r>
      <w:r w:rsidR="00D16DFA">
        <w:rPr>
          <w:rFonts w:asciiTheme="minorHAnsi" w:hAnsiTheme="minorHAnsi"/>
          <w:sz w:val="18"/>
          <w:szCs w:val="18"/>
        </w:rPr>
        <w:t xml:space="preserve"> 365</w:t>
      </w:r>
    </w:p>
    <w:p w14:paraId="68E72C07" w14:textId="77777777" w:rsidR="00C816A1" w:rsidRPr="009D76F8" w:rsidRDefault="00C816A1" w:rsidP="00C816A1">
      <w:pPr>
        <w:rPr>
          <w:rFonts w:asciiTheme="minorHAnsi" w:hAnsiTheme="minorHAnsi"/>
          <w:sz w:val="22"/>
          <w:szCs w:val="22"/>
        </w:rPr>
      </w:pPr>
      <w:r w:rsidRPr="009D76F8">
        <w:rPr>
          <w:rFonts w:asciiTheme="minorHAnsi" w:hAnsiTheme="minorHAnsi" w:cs="Calibri"/>
          <w:b/>
          <w:bCs/>
          <w:sz w:val="22"/>
          <w:szCs w:val="22"/>
        </w:rPr>
        <w:t>Achievements/Legacy</w:t>
      </w:r>
    </w:p>
    <w:p w14:paraId="0B3D2355" w14:textId="77777777" w:rsidR="00B35839" w:rsidRPr="00C44DB3" w:rsidRDefault="00B35839" w:rsidP="00B35839">
      <w:pPr>
        <w:pStyle w:val="ListParagraph"/>
        <w:numPr>
          <w:ilvl w:val="0"/>
          <w:numId w:val="25"/>
        </w:numPr>
        <w:rPr>
          <w:rFonts w:asciiTheme="minorHAnsi" w:hAnsiTheme="minorHAnsi" w:cstheme="minorHAnsi"/>
          <w:sz w:val="18"/>
          <w:szCs w:val="18"/>
        </w:rPr>
      </w:pPr>
      <w:r w:rsidRPr="00C44DB3">
        <w:rPr>
          <w:rFonts w:asciiTheme="minorHAnsi" w:hAnsiTheme="minorHAnsi" w:cstheme="minorHAnsi"/>
          <w:sz w:val="18"/>
          <w:szCs w:val="18"/>
        </w:rPr>
        <w:t xml:space="preserve">Web enabling existing legacy MS Access applications using </w:t>
      </w:r>
      <w:r w:rsidRPr="00C44DB3">
        <w:rPr>
          <w:rFonts w:asciiTheme="minorHAnsi" w:hAnsiTheme="minorHAnsi" w:cstheme="minorHAnsi"/>
          <w:b/>
          <w:bCs/>
          <w:sz w:val="18"/>
          <w:szCs w:val="18"/>
        </w:rPr>
        <w:t xml:space="preserve">Citrix -&gt; Azure farm </w:t>
      </w:r>
      <w:r>
        <w:rPr>
          <w:rFonts w:asciiTheme="minorHAnsi" w:hAnsiTheme="minorHAnsi" w:cstheme="minorHAnsi"/>
          <w:sz w:val="18"/>
          <w:szCs w:val="18"/>
        </w:rPr>
        <w:t>and</w:t>
      </w:r>
      <w:r w:rsidRPr="00C44DB3">
        <w:rPr>
          <w:rFonts w:asciiTheme="minorHAnsi" w:hAnsiTheme="minorHAnsi" w:cstheme="minorHAnsi"/>
          <w:b/>
          <w:bCs/>
          <w:sz w:val="18"/>
          <w:szCs w:val="18"/>
        </w:rPr>
        <w:t xml:space="preserve"> </w:t>
      </w:r>
      <w:r w:rsidRPr="00C44DB3">
        <w:rPr>
          <w:rFonts w:asciiTheme="minorHAnsi" w:hAnsiTheme="minorHAnsi" w:cstheme="minorHAnsi"/>
          <w:b/>
          <w:bCs/>
          <w:color w:val="222222"/>
          <w:sz w:val="18"/>
          <w:szCs w:val="18"/>
          <w:shd w:val="clear" w:color="auto" w:fill="FFFFFF"/>
        </w:rPr>
        <w:t>Sybelesoft-&gt;Thinfinity VirtualUI</w:t>
      </w:r>
    </w:p>
    <w:p w14:paraId="3BBE4CA4" w14:textId="77777777" w:rsidR="00C816A1" w:rsidRDefault="00C816A1" w:rsidP="00C816A1">
      <w:pPr>
        <w:pStyle w:val="ListParagraph"/>
        <w:numPr>
          <w:ilvl w:val="0"/>
          <w:numId w:val="25"/>
        </w:numPr>
        <w:rPr>
          <w:rFonts w:asciiTheme="minorHAnsi" w:hAnsiTheme="minorHAnsi"/>
          <w:sz w:val="18"/>
          <w:szCs w:val="18"/>
        </w:rPr>
      </w:pPr>
      <w:r w:rsidRPr="002204EF">
        <w:rPr>
          <w:rFonts w:asciiTheme="minorHAnsi" w:hAnsiTheme="minorHAnsi"/>
          <w:sz w:val="18"/>
          <w:szCs w:val="18"/>
        </w:rPr>
        <w:t xml:space="preserve">Reading live </w:t>
      </w:r>
      <w:r w:rsidRPr="00E05F92">
        <w:rPr>
          <w:rFonts w:asciiTheme="minorHAnsi" w:hAnsiTheme="minorHAnsi"/>
          <w:b/>
          <w:bCs/>
          <w:sz w:val="18"/>
          <w:szCs w:val="18"/>
        </w:rPr>
        <w:t>XML</w:t>
      </w:r>
      <w:r w:rsidRPr="002204EF">
        <w:rPr>
          <w:rFonts w:asciiTheme="minorHAnsi" w:hAnsiTheme="minorHAnsi"/>
          <w:sz w:val="18"/>
          <w:szCs w:val="18"/>
        </w:rPr>
        <w:t xml:space="preserve"> file to the SQL Server database by combining consumed and unconsumed XML data.</w:t>
      </w:r>
    </w:p>
    <w:p w14:paraId="0E8EF989" w14:textId="370360F6" w:rsidR="00C816A1" w:rsidRPr="00DF6B4C" w:rsidRDefault="00C816A1" w:rsidP="00C816A1">
      <w:pPr>
        <w:pStyle w:val="ListParagraph"/>
        <w:numPr>
          <w:ilvl w:val="0"/>
          <w:numId w:val="25"/>
        </w:numPr>
        <w:rPr>
          <w:rFonts w:asciiTheme="minorHAnsi" w:hAnsiTheme="minorHAnsi"/>
          <w:sz w:val="18"/>
          <w:szCs w:val="18"/>
        </w:rPr>
      </w:pPr>
      <w:r>
        <w:rPr>
          <w:rFonts w:asciiTheme="minorHAnsi" w:hAnsiTheme="minorHAnsi"/>
          <w:sz w:val="18"/>
          <w:szCs w:val="18"/>
        </w:rPr>
        <w:t>Created a set of VBA utilities which leverages on Powershell</w:t>
      </w:r>
      <w:r w:rsidR="00841CA5">
        <w:rPr>
          <w:rFonts w:asciiTheme="minorHAnsi" w:hAnsiTheme="minorHAnsi"/>
          <w:sz w:val="18"/>
          <w:szCs w:val="18"/>
        </w:rPr>
        <w:t xml:space="preserve">, </w:t>
      </w:r>
      <w:r w:rsidR="00D75A08">
        <w:rPr>
          <w:rFonts w:asciiTheme="minorHAnsi" w:hAnsiTheme="minorHAnsi"/>
          <w:sz w:val="18"/>
          <w:szCs w:val="18"/>
        </w:rPr>
        <w:t xml:space="preserve">Word, </w:t>
      </w:r>
      <w:r w:rsidR="003B3AE4">
        <w:rPr>
          <w:rFonts w:asciiTheme="minorHAnsi" w:hAnsiTheme="minorHAnsi"/>
          <w:sz w:val="18"/>
          <w:szCs w:val="18"/>
        </w:rPr>
        <w:t xml:space="preserve">HTML, </w:t>
      </w:r>
      <w:r w:rsidR="00492A2C">
        <w:rPr>
          <w:rFonts w:asciiTheme="minorHAnsi" w:hAnsiTheme="minorHAnsi"/>
          <w:sz w:val="18"/>
          <w:szCs w:val="18"/>
        </w:rPr>
        <w:t xml:space="preserve">SMTP, </w:t>
      </w:r>
      <w:r w:rsidR="00313E97">
        <w:rPr>
          <w:rFonts w:asciiTheme="minorHAnsi" w:hAnsiTheme="minorHAnsi"/>
          <w:sz w:val="18"/>
          <w:szCs w:val="18"/>
        </w:rPr>
        <w:t>Script Control,</w:t>
      </w:r>
      <w:r>
        <w:rPr>
          <w:rFonts w:asciiTheme="minorHAnsi" w:hAnsiTheme="minorHAnsi"/>
          <w:sz w:val="18"/>
          <w:szCs w:val="18"/>
        </w:rPr>
        <w:t xml:space="preserve"> librar</w:t>
      </w:r>
      <w:r w:rsidR="00935665">
        <w:rPr>
          <w:rFonts w:asciiTheme="minorHAnsi" w:hAnsiTheme="minorHAnsi"/>
          <w:sz w:val="18"/>
          <w:szCs w:val="18"/>
        </w:rPr>
        <w:t>ies</w:t>
      </w:r>
    </w:p>
    <w:p w14:paraId="1E07BAF6" w14:textId="77777777" w:rsidR="00C816A1" w:rsidRPr="009D76F8" w:rsidRDefault="00C816A1" w:rsidP="00C816A1">
      <w:pPr>
        <w:rPr>
          <w:rFonts w:asciiTheme="minorHAnsi" w:hAnsiTheme="minorHAnsi"/>
          <w:sz w:val="22"/>
          <w:szCs w:val="22"/>
        </w:rPr>
      </w:pPr>
      <w:r w:rsidRPr="009D76F8">
        <w:rPr>
          <w:rFonts w:asciiTheme="minorHAnsi" w:hAnsiTheme="minorHAnsi" w:cs="Calibri"/>
          <w:b/>
          <w:bCs/>
          <w:sz w:val="22"/>
          <w:szCs w:val="22"/>
        </w:rPr>
        <w:t>Problem:</w:t>
      </w:r>
    </w:p>
    <w:p w14:paraId="299C4011" w14:textId="665DC228" w:rsidR="00C816A1" w:rsidRPr="00D17465" w:rsidRDefault="00D73BAB" w:rsidP="00C816A1">
      <w:pPr>
        <w:rPr>
          <w:rFonts w:asciiTheme="minorHAnsi" w:hAnsiTheme="minorHAnsi"/>
          <w:sz w:val="18"/>
          <w:szCs w:val="18"/>
        </w:rPr>
      </w:pPr>
      <w:r>
        <w:rPr>
          <w:rFonts w:asciiTheme="minorHAnsi" w:hAnsiTheme="minorHAnsi" w:cs="Calibri"/>
          <w:sz w:val="18"/>
          <w:szCs w:val="18"/>
        </w:rPr>
        <w:t xml:space="preserve">Manual deploy </w:t>
      </w:r>
      <w:r w:rsidR="007C370F">
        <w:rPr>
          <w:rFonts w:asciiTheme="minorHAnsi" w:hAnsiTheme="minorHAnsi"/>
          <w:sz w:val="18"/>
          <w:szCs w:val="18"/>
        </w:rPr>
        <w:t xml:space="preserve">Power BI dashboards, </w:t>
      </w:r>
      <w:r w:rsidR="00F65D16">
        <w:rPr>
          <w:rFonts w:asciiTheme="minorHAnsi" w:hAnsiTheme="minorHAnsi"/>
          <w:sz w:val="18"/>
          <w:szCs w:val="18"/>
        </w:rPr>
        <w:t>Excel</w:t>
      </w:r>
      <w:r w:rsidR="00F93689">
        <w:rPr>
          <w:rFonts w:asciiTheme="minorHAnsi" w:hAnsiTheme="minorHAnsi"/>
          <w:sz w:val="18"/>
          <w:szCs w:val="18"/>
        </w:rPr>
        <w:t xml:space="preserve"> services</w:t>
      </w:r>
      <w:r w:rsidR="00CB4F02">
        <w:rPr>
          <w:rFonts w:asciiTheme="minorHAnsi" w:hAnsiTheme="minorHAnsi"/>
          <w:sz w:val="18"/>
          <w:szCs w:val="18"/>
        </w:rPr>
        <w:t xml:space="preserve"> to </w:t>
      </w:r>
      <w:r w:rsidR="00CB4F02" w:rsidRPr="009212CA">
        <w:rPr>
          <w:rFonts w:asciiTheme="minorHAnsi" w:hAnsiTheme="minorHAnsi"/>
          <w:sz w:val="18"/>
          <w:szCs w:val="18"/>
        </w:rPr>
        <w:t>Sharepoint</w:t>
      </w:r>
      <w:r w:rsidR="00CB4F02">
        <w:rPr>
          <w:rFonts w:asciiTheme="minorHAnsi" w:hAnsiTheme="minorHAnsi"/>
          <w:sz w:val="18"/>
          <w:szCs w:val="18"/>
        </w:rPr>
        <w:t xml:space="preserve"> 365</w:t>
      </w:r>
    </w:p>
    <w:p w14:paraId="6A5297B4" w14:textId="77777777" w:rsidR="00C816A1" w:rsidRPr="009D76F8" w:rsidRDefault="00C816A1" w:rsidP="00C816A1">
      <w:pPr>
        <w:rPr>
          <w:rFonts w:asciiTheme="minorHAnsi" w:hAnsiTheme="minorHAnsi"/>
          <w:sz w:val="22"/>
          <w:szCs w:val="22"/>
        </w:rPr>
      </w:pPr>
      <w:r w:rsidRPr="009D76F8">
        <w:rPr>
          <w:rFonts w:asciiTheme="minorHAnsi" w:hAnsiTheme="minorHAnsi" w:cs="Calibri"/>
          <w:b/>
          <w:bCs/>
          <w:sz w:val="22"/>
          <w:szCs w:val="22"/>
        </w:rPr>
        <w:t>Outcome:</w:t>
      </w:r>
    </w:p>
    <w:p w14:paraId="7D92B1D3" w14:textId="3E05418F" w:rsidR="00C816A1" w:rsidRPr="00D17465" w:rsidRDefault="00C816A1" w:rsidP="00C816A1">
      <w:pPr>
        <w:rPr>
          <w:rFonts w:asciiTheme="minorHAnsi" w:hAnsiTheme="minorHAnsi" w:cs="Calibri"/>
          <w:sz w:val="18"/>
          <w:szCs w:val="18"/>
        </w:rPr>
      </w:pPr>
      <w:r>
        <w:rPr>
          <w:rFonts w:asciiTheme="minorHAnsi" w:hAnsiTheme="minorHAnsi" w:cs="Calibri"/>
          <w:sz w:val="18"/>
          <w:szCs w:val="18"/>
        </w:rPr>
        <w:t xml:space="preserve">Created </w:t>
      </w:r>
      <w:r w:rsidR="00D02D67">
        <w:rPr>
          <w:rFonts w:asciiTheme="minorHAnsi" w:hAnsiTheme="minorHAnsi" w:cs="Calibri"/>
          <w:sz w:val="18"/>
          <w:szCs w:val="18"/>
        </w:rPr>
        <w:t xml:space="preserve">Powershell scripts </w:t>
      </w:r>
      <w:r w:rsidR="00DD37BE">
        <w:rPr>
          <w:rFonts w:asciiTheme="minorHAnsi" w:hAnsiTheme="minorHAnsi" w:cs="Calibri"/>
          <w:sz w:val="18"/>
          <w:szCs w:val="18"/>
        </w:rPr>
        <w:t xml:space="preserve">which automated </w:t>
      </w:r>
      <w:r w:rsidR="00997B2D">
        <w:rPr>
          <w:rFonts w:asciiTheme="minorHAnsi" w:hAnsiTheme="minorHAnsi" w:cs="Calibri"/>
          <w:sz w:val="18"/>
          <w:szCs w:val="18"/>
        </w:rPr>
        <w:t>deployment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241"/>
        <w:gridCol w:w="5238"/>
      </w:tblGrid>
      <w:tr w:rsidR="00EA694B" w:rsidRPr="00ED31AB" w14:paraId="2AEB47D1" w14:textId="77777777" w:rsidTr="00C816A1">
        <w:trPr>
          <w:trHeight w:val="203"/>
        </w:trPr>
        <w:tc>
          <w:tcPr>
            <w:tcW w:w="5241" w:type="dxa"/>
            <w:shd w:val="clear" w:color="auto" w:fill="D9D9D9" w:themeFill="background1" w:themeFillShade="D9"/>
          </w:tcPr>
          <w:p w14:paraId="7CAC4722" w14:textId="77777777" w:rsidR="00EA694B" w:rsidRPr="009D76F8" w:rsidRDefault="00EA694B" w:rsidP="0022504F">
            <w:pPr>
              <w:rPr>
                <w:rFonts w:asciiTheme="minorHAnsi" w:hAnsiTheme="minorHAnsi"/>
                <w:b/>
                <w:sz w:val="22"/>
              </w:rPr>
            </w:pPr>
            <w:r w:rsidRPr="009D76F8">
              <w:rPr>
                <w:rFonts w:asciiTheme="minorHAnsi" w:hAnsiTheme="minorHAnsi"/>
                <w:b/>
                <w:sz w:val="22"/>
              </w:rPr>
              <w:t>Coates Hire</w:t>
            </w:r>
          </w:p>
        </w:tc>
        <w:tc>
          <w:tcPr>
            <w:tcW w:w="5238" w:type="dxa"/>
            <w:shd w:val="clear" w:color="auto" w:fill="D9D9D9" w:themeFill="background1" w:themeFillShade="D9"/>
          </w:tcPr>
          <w:p w14:paraId="7831D5FD" w14:textId="77777777" w:rsidR="00EA694B" w:rsidRPr="009D76F8" w:rsidRDefault="00EA694B" w:rsidP="0022504F">
            <w:pPr>
              <w:jc w:val="right"/>
              <w:rPr>
                <w:rFonts w:asciiTheme="minorHAnsi" w:hAnsiTheme="minorHAnsi"/>
                <w:b/>
                <w:sz w:val="22"/>
              </w:rPr>
            </w:pPr>
            <w:r w:rsidRPr="009D76F8">
              <w:rPr>
                <w:rStyle w:val="IntenseEmphasis"/>
                <w:rFonts w:asciiTheme="minorHAnsi" w:hAnsiTheme="minorHAnsi" w:cs="Calibri"/>
                <w:color w:val="00000A"/>
                <w:sz w:val="22"/>
              </w:rPr>
              <w:t>Sep 2016 to Jul 2019</w:t>
            </w:r>
          </w:p>
        </w:tc>
      </w:tr>
    </w:tbl>
    <w:p w14:paraId="1F2EEEF9" w14:textId="77777777" w:rsidR="00EA694B" w:rsidRPr="009D76F8" w:rsidRDefault="00EA694B" w:rsidP="00EA694B">
      <w:pPr>
        <w:rPr>
          <w:rFonts w:asciiTheme="minorHAnsi" w:hAnsiTheme="minorHAnsi"/>
          <w:sz w:val="22"/>
          <w:szCs w:val="22"/>
        </w:rPr>
      </w:pPr>
      <w:r w:rsidRPr="009D76F8">
        <w:rPr>
          <w:rStyle w:val="IntenseEmphasis"/>
          <w:rFonts w:asciiTheme="minorHAnsi" w:hAnsiTheme="minorHAnsi" w:cs="Calibri"/>
          <w:color w:val="00000A"/>
          <w:sz w:val="22"/>
          <w:szCs w:val="22"/>
        </w:rPr>
        <w:t>Position: Developer - BI</w:t>
      </w:r>
    </w:p>
    <w:p w14:paraId="66929C53" w14:textId="77777777" w:rsidR="00EA694B" w:rsidRPr="00ED31AB" w:rsidRDefault="00EA694B" w:rsidP="00EA694B">
      <w:pPr>
        <w:rPr>
          <w:rFonts w:asciiTheme="minorHAnsi" w:hAnsiTheme="minorHAnsi"/>
        </w:rPr>
      </w:pPr>
      <w:r w:rsidRPr="009D76F8">
        <w:rPr>
          <w:rFonts w:asciiTheme="minorHAnsi" w:hAnsiTheme="minorHAnsi" w:cs="Calibri"/>
          <w:b/>
          <w:bCs/>
          <w:sz w:val="22"/>
          <w:szCs w:val="22"/>
        </w:rPr>
        <w:t>Responsibilities:</w:t>
      </w:r>
    </w:p>
    <w:p w14:paraId="2183FC23"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Establish detailed program specifications to meet requirements</w:t>
      </w:r>
    </w:p>
    <w:p w14:paraId="5F6C9857"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Effectively manage various development work streams</w:t>
      </w:r>
    </w:p>
    <w:p w14:paraId="641D2256"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Accurately anticipate possible problems and devise solutions</w:t>
      </w:r>
    </w:p>
    <w:p w14:paraId="4CBB2A30"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Deliver the development of items within estimated times; ensure quality and accuracy</w:t>
      </w:r>
    </w:p>
    <w:p w14:paraId="434E5153"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Analyse and diagnose system / data related issues and appropriately resolve them</w:t>
      </w:r>
    </w:p>
    <w:p w14:paraId="2E92A77C"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Source to Target Data Mapping</w:t>
      </w:r>
    </w:p>
    <w:p w14:paraId="4B2FFAB7"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Ensure documentation of all solutions is kept up to date</w:t>
      </w:r>
    </w:p>
    <w:p w14:paraId="0AB220F1" w14:textId="77777777" w:rsidR="00EA694B" w:rsidRPr="00477878" w:rsidRDefault="00EA694B" w:rsidP="00EA694B">
      <w:pPr>
        <w:pStyle w:val="Default"/>
        <w:numPr>
          <w:ilvl w:val="0"/>
          <w:numId w:val="16"/>
        </w:numPr>
        <w:rPr>
          <w:rFonts w:asciiTheme="minorHAnsi" w:hAnsiTheme="minorHAnsi" w:cstheme="minorHAnsi"/>
          <w:color w:val="auto"/>
          <w:sz w:val="18"/>
          <w:szCs w:val="18"/>
        </w:rPr>
      </w:pPr>
      <w:r w:rsidRPr="00477878">
        <w:rPr>
          <w:rFonts w:asciiTheme="minorHAnsi" w:hAnsiTheme="minorHAnsi" w:cstheme="minorHAnsi"/>
          <w:color w:val="auto"/>
          <w:sz w:val="18"/>
          <w:szCs w:val="18"/>
        </w:rPr>
        <w:t>Design and development of ETLs.</w:t>
      </w:r>
    </w:p>
    <w:p w14:paraId="6EA66496" w14:textId="77777777" w:rsidR="00EA694B" w:rsidRPr="009D76F8" w:rsidRDefault="00EA694B" w:rsidP="00EA694B">
      <w:pPr>
        <w:rPr>
          <w:rFonts w:asciiTheme="minorHAnsi" w:hAnsiTheme="minorHAnsi" w:cs="Calibri"/>
          <w:b/>
          <w:bCs/>
          <w:sz w:val="22"/>
          <w:szCs w:val="22"/>
        </w:rPr>
      </w:pPr>
      <w:r w:rsidRPr="009D76F8">
        <w:rPr>
          <w:rFonts w:asciiTheme="minorHAnsi" w:hAnsiTheme="minorHAnsi" w:cs="Calibri"/>
          <w:b/>
          <w:bCs/>
          <w:sz w:val="22"/>
          <w:szCs w:val="22"/>
        </w:rPr>
        <w:t>Achievements/Legacy</w:t>
      </w:r>
    </w:p>
    <w:p w14:paraId="006DC0B0"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sz w:val="18"/>
          <w:szCs w:val="18"/>
        </w:rPr>
        <w:t xml:space="preserve">Gained experience and knowledge </w:t>
      </w:r>
      <w:r w:rsidRPr="00477878">
        <w:rPr>
          <w:rFonts w:asciiTheme="minorHAnsi" w:hAnsiTheme="minorHAnsi" w:cstheme="minorHAnsi"/>
          <w:color w:val="auto"/>
          <w:sz w:val="18"/>
          <w:szCs w:val="18"/>
        </w:rPr>
        <w:t xml:space="preserve">in functioning, integration of and reporting from the major company systems: </w:t>
      </w:r>
      <w:r w:rsidRPr="00477878">
        <w:rPr>
          <w:rFonts w:asciiTheme="minorHAnsi" w:hAnsiTheme="minorHAnsi" w:cstheme="minorHAnsi"/>
          <w:b/>
          <w:bCs/>
          <w:color w:val="auto"/>
          <w:sz w:val="18"/>
          <w:szCs w:val="18"/>
        </w:rPr>
        <w:t>MS Dynamic CRM</w:t>
      </w:r>
      <w:r w:rsidRPr="00477878">
        <w:rPr>
          <w:rFonts w:asciiTheme="minorHAnsi" w:hAnsiTheme="minorHAnsi" w:cstheme="minorHAnsi"/>
          <w:color w:val="auto"/>
          <w:sz w:val="18"/>
          <w:szCs w:val="18"/>
        </w:rPr>
        <w:t xml:space="preserve">, </w:t>
      </w:r>
      <w:hyperlink r:id="rId10" w:history="1">
        <w:r w:rsidRPr="00477878">
          <w:rPr>
            <w:rStyle w:val="Hyperlink"/>
            <w:rFonts w:asciiTheme="minorHAnsi" w:hAnsiTheme="minorHAnsi" w:cstheme="minorHAnsi"/>
            <w:sz w:val="18"/>
            <w:szCs w:val="18"/>
          </w:rPr>
          <w:t>Base Plan</w:t>
        </w:r>
      </w:hyperlink>
      <w:r w:rsidRPr="00477878">
        <w:rPr>
          <w:rFonts w:asciiTheme="minorHAnsi" w:hAnsiTheme="minorHAnsi" w:cstheme="minorHAnsi"/>
          <w:color w:val="auto"/>
          <w:sz w:val="18"/>
          <w:szCs w:val="18"/>
        </w:rPr>
        <w:t xml:space="preserve"> and Data Warehouse.</w:t>
      </w:r>
    </w:p>
    <w:p w14:paraId="0D85CC86"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Created database driven </w:t>
      </w:r>
      <w:r w:rsidRPr="00477878">
        <w:rPr>
          <w:rFonts w:asciiTheme="minorHAnsi" w:hAnsiTheme="minorHAnsi" w:cstheme="minorHAnsi"/>
          <w:b/>
          <w:bCs/>
          <w:color w:val="auto"/>
          <w:sz w:val="18"/>
          <w:szCs w:val="18"/>
        </w:rPr>
        <w:t>SSRS templates</w:t>
      </w:r>
      <w:r w:rsidRPr="00477878">
        <w:rPr>
          <w:rFonts w:asciiTheme="minorHAnsi" w:hAnsiTheme="minorHAnsi" w:cstheme="minorHAnsi"/>
          <w:color w:val="auto"/>
          <w:sz w:val="18"/>
          <w:szCs w:val="18"/>
        </w:rPr>
        <w:t xml:space="preserve"> with </w:t>
      </w:r>
      <w:r w:rsidRPr="00477878">
        <w:rPr>
          <w:rFonts w:asciiTheme="minorHAnsi" w:hAnsiTheme="minorHAnsi" w:cstheme="minorHAnsi"/>
          <w:sz w:val="18"/>
          <w:szCs w:val="18"/>
        </w:rPr>
        <w:t>standard</w:t>
      </w:r>
      <w:r w:rsidRPr="00477878">
        <w:rPr>
          <w:rFonts w:asciiTheme="minorHAnsi" w:hAnsiTheme="minorHAnsi" w:cstheme="minorHAnsi"/>
          <w:color w:val="auto"/>
          <w:sz w:val="18"/>
          <w:szCs w:val="18"/>
        </w:rPr>
        <w:t xml:space="preserve"> corporate look and feel.</w:t>
      </w:r>
    </w:p>
    <w:p w14:paraId="6103E714"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Created corporate </w:t>
      </w:r>
      <w:r w:rsidRPr="00477878">
        <w:rPr>
          <w:rFonts w:asciiTheme="minorHAnsi" w:hAnsiTheme="minorHAnsi" w:cstheme="minorHAnsi"/>
          <w:b/>
          <w:bCs/>
          <w:color w:val="auto"/>
          <w:sz w:val="18"/>
          <w:szCs w:val="18"/>
        </w:rPr>
        <w:t>Power BI template</w:t>
      </w:r>
      <w:r>
        <w:rPr>
          <w:rFonts w:asciiTheme="minorHAnsi" w:hAnsiTheme="minorHAnsi" w:cstheme="minorHAnsi"/>
          <w:color w:val="auto"/>
          <w:sz w:val="18"/>
          <w:szCs w:val="18"/>
        </w:rPr>
        <w:t xml:space="preserve"> </w:t>
      </w:r>
      <w:r w:rsidRPr="00477878">
        <w:rPr>
          <w:rFonts w:asciiTheme="minorHAnsi" w:hAnsiTheme="minorHAnsi" w:cstheme="minorHAnsi"/>
          <w:color w:val="auto"/>
          <w:sz w:val="18"/>
          <w:szCs w:val="18"/>
        </w:rPr>
        <w:t xml:space="preserve">with </w:t>
      </w:r>
      <w:r w:rsidRPr="00477878">
        <w:rPr>
          <w:rFonts w:asciiTheme="minorHAnsi" w:hAnsiTheme="minorHAnsi" w:cstheme="minorHAnsi"/>
          <w:sz w:val="18"/>
          <w:szCs w:val="18"/>
        </w:rPr>
        <w:t>standard</w:t>
      </w:r>
      <w:r w:rsidRPr="00477878">
        <w:rPr>
          <w:rFonts w:asciiTheme="minorHAnsi" w:hAnsiTheme="minorHAnsi" w:cstheme="minorHAnsi"/>
          <w:color w:val="auto"/>
          <w:sz w:val="18"/>
          <w:szCs w:val="18"/>
        </w:rPr>
        <w:t xml:space="preserve"> corporate </w:t>
      </w:r>
      <w:r>
        <w:rPr>
          <w:rFonts w:asciiTheme="minorHAnsi" w:hAnsiTheme="minorHAnsi" w:cstheme="minorHAnsi"/>
          <w:color w:val="auto"/>
          <w:sz w:val="18"/>
          <w:szCs w:val="18"/>
        </w:rPr>
        <w:t xml:space="preserve">features, </w:t>
      </w:r>
      <w:r w:rsidRPr="00477878">
        <w:rPr>
          <w:rFonts w:asciiTheme="minorHAnsi" w:hAnsiTheme="minorHAnsi" w:cstheme="minorHAnsi"/>
          <w:color w:val="auto"/>
          <w:sz w:val="18"/>
          <w:szCs w:val="18"/>
        </w:rPr>
        <w:t>look and feel</w:t>
      </w:r>
    </w:p>
    <w:p w14:paraId="6DC4CAA9"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Created </w:t>
      </w:r>
      <w:r w:rsidRPr="00477878">
        <w:rPr>
          <w:rFonts w:asciiTheme="minorHAnsi" w:hAnsiTheme="minorHAnsi" w:cstheme="minorHAnsi"/>
          <w:b/>
          <w:bCs/>
          <w:color w:val="auto"/>
          <w:sz w:val="18"/>
          <w:szCs w:val="18"/>
        </w:rPr>
        <w:t>Powershell</w:t>
      </w:r>
      <w:r w:rsidRPr="00477878">
        <w:rPr>
          <w:rFonts w:asciiTheme="minorHAnsi" w:hAnsiTheme="minorHAnsi" w:cstheme="minorHAnsi"/>
          <w:color w:val="auto"/>
          <w:sz w:val="18"/>
          <w:szCs w:val="18"/>
        </w:rPr>
        <w:t xml:space="preserve"> scripts automating data extract</w:t>
      </w:r>
      <w:r>
        <w:rPr>
          <w:rFonts w:asciiTheme="minorHAnsi" w:hAnsiTheme="minorHAnsi" w:cstheme="minorHAnsi"/>
          <w:color w:val="auto"/>
          <w:sz w:val="18"/>
          <w:szCs w:val="18"/>
        </w:rPr>
        <w:t xml:space="preserve">ion </w:t>
      </w:r>
      <w:r w:rsidRPr="00477878">
        <w:rPr>
          <w:rFonts w:asciiTheme="minorHAnsi" w:hAnsiTheme="minorHAnsi" w:cstheme="minorHAnsi"/>
          <w:color w:val="auto"/>
          <w:sz w:val="18"/>
          <w:szCs w:val="18"/>
        </w:rPr>
        <w:t>from IE logs</w:t>
      </w:r>
      <w:r>
        <w:rPr>
          <w:rFonts w:asciiTheme="minorHAnsi" w:hAnsiTheme="minorHAnsi" w:cstheme="minorHAnsi"/>
          <w:color w:val="auto"/>
          <w:sz w:val="18"/>
          <w:szCs w:val="18"/>
        </w:rPr>
        <w:t>, third party security database</w:t>
      </w:r>
      <w:r w:rsidRPr="00477878">
        <w:rPr>
          <w:rFonts w:asciiTheme="minorHAnsi" w:hAnsiTheme="minorHAnsi" w:cstheme="minorHAnsi"/>
          <w:color w:val="auto"/>
          <w:sz w:val="18"/>
          <w:szCs w:val="18"/>
        </w:rPr>
        <w:t xml:space="preserve"> required for </w:t>
      </w:r>
      <w:r w:rsidRPr="00477878">
        <w:rPr>
          <w:rFonts w:asciiTheme="minorHAnsi" w:hAnsiTheme="minorHAnsi" w:cstheme="minorHAnsi"/>
          <w:b/>
          <w:bCs/>
          <w:color w:val="auto"/>
          <w:sz w:val="18"/>
          <w:szCs w:val="18"/>
        </w:rPr>
        <w:t>SSIS package</w:t>
      </w:r>
      <w:r w:rsidRPr="00477878">
        <w:rPr>
          <w:rFonts w:asciiTheme="minorHAnsi" w:hAnsiTheme="minorHAnsi" w:cstheme="minorHAnsi"/>
          <w:color w:val="auto"/>
          <w:sz w:val="18"/>
          <w:szCs w:val="18"/>
        </w:rPr>
        <w:t>.</w:t>
      </w:r>
    </w:p>
    <w:p w14:paraId="319F9634" w14:textId="77777777" w:rsidR="00EA694B"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Created </w:t>
      </w:r>
      <w:r w:rsidRPr="002821FC">
        <w:rPr>
          <w:rFonts w:asciiTheme="minorHAnsi" w:hAnsiTheme="minorHAnsi" w:cstheme="minorHAnsi"/>
          <w:b/>
          <w:bCs/>
          <w:color w:val="auto"/>
          <w:sz w:val="18"/>
          <w:szCs w:val="18"/>
        </w:rPr>
        <w:t>Excel</w:t>
      </w:r>
      <w:r>
        <w:rPr>
          <w:rFonts w:asciiTheme="minorHAnsi" w:hAnsiTheme="minorHAnsi" w:cstheme="minorHAnsi"/>
          <w:color w:val="auto"/>
          <w:sz w:val="18"/>
          <w:szCs w:val="18"/>
        </w:rPr>
        <w:t xml:space="preserve"> template </w:t>
      </w:r>
      <w:r w:rsidRPr="00477878">
        <w:rPr>
          <w:rFonts w:asciiTheme="minorHAnsi" w:hAnsiTheme="minorHAnsi" w:cstheme="minorHAnsi"/>
          <w:color w:val="auto"/>
          <w:sz w:val="18"/>
          <w:szCs w:val="18"/>
        </w:rPr>
        <w:t xml:space="preserve">for data extracts using </w:t>
      </w:r>
      <w:r w:rsidRPr="00477878">
        <w:rPr>
          <w:rFonts w:asciiTheme="minorHAnsi" w:hAnsiTheme="minorHAnsi" w:cstheme="minorHAnsi"/>
          <w:b/>
          <w:bCs/>
          <w:color w:val="auto"/>
          <w:sz w:val="18"/>
          <w:szCs w:val="18"/>
        </w:rPr>
        <w:t>VBA</w:t>
      </w:r>
      <w:r w:rsidRPr="00477878">
        <w:rPr>
          <w:rFonts w:asciiTheme="minorHAnsi" w:hAnsiTheme="minorHAnsi" w:cstheme="minorHAnsi"/>
          <w:color w:val="auto"/>
          <w:sz w:val="18"/>
          <w:szCs w:val="18"/>
        </w:rPr>
        <w:t xml:space="preserve"> </w:t>
      </w:r>
      <w:r>
        <w:rPr>
          <w:rFonts w:asciiTheme="minorHAnsi" w:hAnsiTheme="minorHAnsi" w:cstheme="minorHAnsi"/>
          <w:color w:val="auto"/>
          <w:sz w:val="18"/>
          <w:szCs w:val="18"/>
        </w:rPr>
        <w:t>and</w:t>
      </w:r>
      <w:r w:rsidRPr="00477878">
        <w:rPr>
          <w:rFonts w:asciiTheme="minorHAnsi" w:hAnsiTheme="minorHAnsi" w:cstheme="minorHAnsi"/>
          <w:color w:val="auto"/>
          <w:sz w:val="18"/>
          <w:szCs w:val="18"/>
        </w:rPr>
        <w:t xml:space="preserve"> external </w:t>
      </w:r>
      <w:r w:rsidRPr="00477878">
        <w:rPr>
          <w:rFonts w:asciiTheme="minorHAnsi" w:hAnsiTheme="minorHAnsi" w:cstheme="minorHAnsi"/>
          <w:b/>
          <w:bCs/>
          <w:color w:val="auto"/>
          <w:sz w:val="18"/>
          <w:szCs w:val="18"/>
        </w:rPr>
        <w:t xml:space="preserve">UDL </w:t>
      </w:r>
      <w:r w:rsidRPr="00477878">
        <w:rPr>
          <w:rFonts w:asciiTheme="minorHAnsi" w:hAnsiTheme="minorHAnsi" w:cstheme="minorHAnsi"/>
          <w:color w:val="auto"/>
          <w:sz w:val="18"/>
          <w:szCs w:val="18"/>
        </w:rPr>
        <w:t>connectivity.</w:t>
      </w:r>
    </w:p>
    <w:p w14:paraId="52521671"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Developed Powershell scripts for creating a folder on, uploading files to </w:t>
      </w:r>
      <w:r w:rsidRPr="00477878">
        <w:rPr>
          <w:rFonts w:asciiTheme="minorHAnsi" w:hAnsiTheme="minorHAnsi" w:cstheme="minorHAnsi"/>
          <w:b/>
          <w:bCs/>
          <w:color w:val="auto"/>
          <w:sz w:val="18"/>
          <w:szCs w:val="18"/>
        </w:rPr>
        <w:t>Sharepoint 365</w:t>
      </w:r>
      <w:r w:rsidRPr="00477878">
        <w:rPr>
          <w:rFonts w:asciiTheme="minorHAnsi" w:hAnsiTheme="minorHAnsi" w:cstheme="minorHAnsi"/>
          <w:color w:val="auto"/>
          <w:sz w:val="18"/>
          <w:szCs w:val="18"/>
        </w:rPr>
        <w:t xml:space="preserve"> Document Library</w:t>
      </w:r>
      <w:r>
        <w:rPr>
          <w:rFonts w:asciiTheme="minorHAnsi" w:hAnsiTheme="minorHAnsi" w:cstheme="minorHAnsi"/>
          <w:color w:val="auto"/>
          <w:sz w:val="18"/>
          <w:szCs w:val="18"/>
        </w:rPr>
        <w:t xml:space="preserve"> (currently in use by sysadmin)</w:t>
      </w:r>
      <w:r w:rsidRPr="00477878">
        <w:rPr>
          <w:rFonts w:asciiTheme="minorHAnsi" w:hAnsiTheme="minorHAnsi" w:cstheme="minorHAnsi"/>
          <w:color w:val="auto"/>
          <w:sz w:val="18"/>
          <w:szCs w:val="18"/>
        </w:rPr>
        <w:t>.</w:t>
      </w:r>
    </w:p>
    <w:p w14:paraId="3233C6D1"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lastRenderedPageBreak/>
        <w:t>Created Powershell script for generating a report of Sharepoint 365 Document Library</w:t>
      </w:r>
      <w:r>
        <w:rPr>
          <w:rFonts w:asciiTheme="minorHAnsi" w:hAnsiTheme="minorHAnsi" w:cstheme="minorHAnsi"/>
          <w:color w:val="auto"/>
          <w:sz w:val="18"/>
          <w:szCs w:val="18"/>
        </w:rPr>
        <w:t xml:space="preserve"> (currently  in use by sysadmin)</w:t>
      </w:r>
      <w:r w:rsidRPr="00477878">
        <w:rPr>
          <w:rFonts w:asciiTheme="minorHAnsi" w:hAnsiTheme="minorHAnsi" w:cstheme="minorHAnsi"/>
          <w:color w:val="auto"/>
          <w:sz w:val="18"/>
          <w:szCs w:val="18"/>
        </w:rPr>
        <w:t>..</w:t>
      </w:r>
    </w:p>
    <w:p w14:paraId="075F0AA2"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Created </w:t>
      </w:r>
      <w:r w:rsidRPr="007103A2">
        <w:rPr>
          <w:rFonts w:asciiTheme="minorHAnsi" w:hAnsiTheme="minorHAnsi" w:cstheme="minorHAnsi"/>
          <w:b/>
          <w:bCs/>
          <w:sz w:val="18"/>
          <w:szCs w:val="18"/>
        </w:rPr>
        <w:t>stored procedure</w:t>
      </w:r>
      <w:r w:rsidRPr="00477878">
        <w:rPr>
          <w:rFonts w:asciiTheme="minorHAnsi" w:hAnsiTheme="minorHAnsi" w:cstheme="minorHAnsi"/>
          <w:color w:val="auto"/>
          <w:sz w:val="18"/>
          <w:szCs w:val="18"/>
        </w:rPr>
        <w:t xml:space="preserve"> and </w:t>
      </w:r>
      <w:r w:rsidRPr="00E8446C">
        <w:rPr>
          <w:rFonts w:asciiTheme="minorHAnsi" w:hAnsiTheme="minorHAnsi" w:cstheme="minorHAnsi"/>
          <w:b/>
          <w:bCs/>
          <w:color w:val="auto"/>
          <w:sz w:val="18"/>
          <w:szCs w:val="18"/>
        </w:rPr>
        <w:t>user defined function</w:t>
      </w:r>
      <w:r w:rsidRPr="00477878">
        <w:rPr>
          <w:rFonts w:asciiTheme="minorHAnsi" w:hAnsiTheme="minorHAnsi" w:cstheme="minorHAnsi"/>
          <w:color w:val="auto"/>
          <w:sz w:val="18"/>
          <w:szCs w:val="18"/>
        </w:rPr>
        <w:t xml:space="preserve"> describing attributes of which resides on remote server using </w:t>
      </w:r>
      <w:r w:rsidRPr="00802A4B">
        <w:rPr>
          <w:rFonts w:asciiTheme="minorHAnsi" w:hAnsiTheme="minorHAnsi" w:cstheme="minorHAnsi"/>
          <w:b/>
          <w:bCs/>
          <w:color w:val="auto"/>
          <w:sz w:val="18"/>
          <w:szCs w:val="18"/>
        </w:rPr>
        <w:t>Link Service</w:t>
      </w:r>
      <w:r w:rsidRPr="00477878">
        <w:rPr>
          <w:rFonts w:asciiTheme="minorHAnsi" w:hAnsiTheme="minorHAnsi" w:cstheme="minorHAnsi"/>
          <w:color w:val="auto"/>
          <w:sz w:val="18"/>
          <w:szCs w:val="18"/>
        </w:rPr>
        <w:t>.</w:t>
      </w:r>
      <w:r>
        <w:rPr>
          <w:rFonts w:asciiTheme="minorHAnsi" w:hAnsiTheme="minorHAnsi" w:cstheme="minorHAnsi"/>
          <w:color w:val="auto"/>
          <w:sz w:val="18"/>
          <w:szCs w:val="18"/>
        </w:rPr>
        <w:t xml:space="preserve"> (currently in use by DBA)</w:t>
      </w:r>
      <w:r w:rsidRPr="00477878">
        <w:rPr>
          <w:rFonts w:asciiTheme="minorHAnsi" w:hAnsiTheme="minorHAnsi" w:cstheme="minorHAnsi"/>
          <w:color w:val="auto"/>
          <w:sz w:val="18"/>
          <w:szCs w:val="18"/>
        </w:rPr>
        <w:t>.</w:t>
      </w:r>
    </w:p>
    <w:p w14:paraId="64279FFF"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Created stored procedure which dynamically transposes an object (Table or View) by swapping rows and columns around</w:t>
      </w:r>
      <w:r>
        <w:rPr>
          <w:rFonts w:asciiTheme="minorHAnsi" w:hAnsiTheme="minorHAnsi" w:cstheme="minorHAnsi"/>
          <w:color w:val="auto"/>
          <w:sz w:val="18"/>
          <w:szCs w:val="18"/>
        </w:rPr>
        <w:t xml:space="preserve"> (reusable by several SSRS reports)</w:t>
      </w:r>
      <w:r w:rsidRPr="00477878">
        <w:rPr>
          <w:rFonts w:asciiTheme="minorHAnsi" w:hAnsiTheme="minorHAnsi" w:cstheme="minorHAnsi"/>
          <w:color w:val="auto"/>
          <w:sz w:val="18"/>
          <w:szCs w:val="18"/>
        </w:rPr>
        <w:t>.</w:t>
      </w:r>
    </w:p>
    <w:p w14:paraId="5F31EDD9" w14:textId="77777777" w:rsidR="00EA694B" w:rsidRPr="00477878" w:rsidRDefault="00EA694B" w:rsidP="00EA694B">
      <w:pPr>
        <w:pStyle w:val="Default"/>
        <w:numPr>
          <w:ilvl w:val="0"/>
          <w:numId w:val="12"/>
        </w:numPr>
        <w:rPr>
          <w:rFonts w:asciiTheme="minorHAnsi" w:hAnsiTheme="minorHAnsi" w:cstheme="minorHAnsi"/>
          <w:color w:val="auto"/>
          <w:sz w:val="18"/>
          <w:szCs w:val="18"/>
        </w:rPr>
      </w:pPr>
      <w:r w:rsidRPr="00477878">
        <w:rPr>
          <w:rFonts w:asciiTheme="minorHAnsi" w:hAnsiTheme="minorHAnsi" w:cstheme="minorHAnsi"/>
          <w:color w:val="auto"/>
          <w:sz w:val="18"/>
          <w:szCs w:val="18"/>
        </w:rPr>
        <w:t xml:space="preserve">Created stored procedure which splits </w:t>
      </w:r>
      <w:r w:rsidRPr="00477878">
        <w:rPr>
          <w:rFonts w:asciiTheme="minorHAnsi" w:hAnsiTheme="minorHAnsi" w:cstheme="minorHAnsi"/>
          <w:b/>
          <w:bCs/>
          <w:color w:val="auto"/>
          <w:sz w:val="18"/>
          <w:szCs w:val="18"/>
        </w:rPr>
        <w:t>SSRS XML</w:t>
      </w:r>
      <w:r w:rsidRPr="00477878">
        <w:rPr>
          <w:rFonts w:asciiTheme="minorHAnsi" w:hAnsiTheme="minorHAnsi" w:cstheme="minorHAnsi"/>
          <w:color w:val="auto"/>
          <w:sz w:val="18"/>
          <w:szCs w:val="18"/>
        </w:rPr>
        <w:t xml:space="preserve"> into chunks and store it as temporary table records</w:t>
      </w:r>
      <w:r>
        <w:rPr>
          <w:rFonts w:asciiTheme="minorHAnsi" w:hAnsiTheme="minorHAnsi" w:cstheme="minorHAnsi"/>
          <w:color w:val="auto"/>
          <w:sz w:val="18"/>
          <w:szCs w:val="18"/>
        </w:rPr>
        <w:t xml:space="preserve"> (in use when deployment audit is required)</w:t>
      </w:r>
      <w:r w:rsidRPr="00477878">
        <w:rPr>
          <w:rFonts w:asciiTheme="minorHAnsi" w:hAnsiTheme="minorHAnsi" w:cstheme="minorHAnsi"/>
          <w:color w:val="auto"/>
          <w:sz w:val="18"/>
          <w:szCs w:val="18"/>
        </w:rPr>
        <w:t>.</w:t>
      </w:r>
    </w:p>
    <w:p w14:paraId="197E9379" w14:textId="77777777" w:rsidR="00EA694B" w:rsidRPr="00F8140E" w:rsidRDefault="00EA694B" w:rsidP="00EA694B">
      <w:pPr>
        <w:pStyle w:val="Default"/>
        <w:numPr>
          <w:ilvl w:val="0"/>
          <w:numId w:val="12"/>
        </w:numPr>
        <w:rPr>
          <w:rFonts w:asciiTheme="minorHAnsi" w:hAnsiTheme="minorHAnsi" w:cstheme="minorHAnsi"/>
          <w:color w:val="222222"/>
          <w:sz w:val="18"/>
          <w:szCs w:val="18"/>
          <w:shd w:val="clear" w:color="auto" w:fill="FFFFFF"/>
        </w:rPr>
      </w:pPr>
      <w:r w:rsidRPr="00F8140E">
        <w:rPr>
          <w:rFonts w:asciiTheme="minorHAnsi" w:hAnsiTheme="minorHAnsi" w:cstheme="minorHAnsi"/>
          <w:color w:val="auto"/>
          <w:sz w:val="18"/>
          <w:szCs w:val="18"/>
        </w:rPr>
        <w:t xml:space="preserve">Created stored procedure </w:t>
      </w:r>
      <w:r w:rsidRPr="00F8140E">
        <w:rPr>
          <w:rFonts w:asciiTheme="minorHAnsi" w:hAnsiTheme="minorHAnsi" w:cstheme="minorHAnsi"/>
          <w:color w:val="222222"/>
          <w:sz w:val="18"/>
          <w:szCs w:val="18"/>
          <w:shd w:val="clear" w:color="auto" w:fill="FFFFFF"/>
        </w:rPr>
        <w:t xml:space="preserve">parsing </w:t>
      </w:r>
      <w:r w:rsidRPr="00F8140E">
        <w:rPr>
          <w:rFonts w:asciiTheme="minorHAnsi" w:hAnsiTheme="minorHAnsi" w:cstheme="minorHAnsi"/>
          <w:b/>
          <w:bCs/>
          <w:color w:val="222222"/>
          <w:sz w:val="18"/>
          <w:szCs w:val="18"/>
          <w:shd w:val="clear" w:color="auto" w:fill="FFFFFF"/>
        </w:rPr>
        <w:t>MDX</w:t>
      </w:r>
      <w:r w:rsidRPr="00F8140E">
        <w:rPr>
          <w:rFonts w:asciiTheme="minorHAnsi" w:hAnsiTheme="minorHAnsi" w:cstheme="minorHAnsi"/>
          <w:color w:val="222222"/>
          <w:sz w:val="18"/>
          <w:szCs w:val="18"/>
          <w:shd w:val="clear" w:color="auto" w:fill="FFFFFF"/>
        </w:rPr>
        <w:t xml:space="preserve"> by dynamic query and storing the result in a temporary table </w:t>
      </w:r>
      <w:r w:rsidRPr="00F8140E">
        <w:rPr>
          <w:rFonts w:asciiTheme="minorHAnsi" w:hAnsiTheme="minorHAnsi" w:cstheme="minorHAnsi"/>
          <w:color w:val="auto"/>
          <w:sz w:val="18"/>
          <w:szCs w:val="18"/>
        </w:rPr>
        <w:t>(</w:t>
      </w:r>
      <w:r>
        <w:rPr>
          <w:rFonts w:asciiTheme="minorHAnsi" w:hAnsiTheme="minorHAnsi" w:cstheme="minorHAnsi"/>
          <w:color w:val="auto"/>
          <w:sz w:val="18"/>
          <w:szCs w:val="18"/>
        </w:rPr>
        <w:t>in use</w:t>
      </w:r>
      <w:r w:rsidRPr="00F8140E">
        <w:rPr>
          <w:rFonts w:asciiTheme="minorHAnsi" w:hAnsiTheme="minorHAnsi" w:cstheme="minorHAnsi"/>
          <w:color w:val="auto"/>
          <w:sz w:val="18"/>
          <w:szCs w:val="18"/>
        </w:rPr>
        <w:t xml:space="preserve"> by several SSRS reports).</w:t>
      </w:r>
    </w:p>
    <w:p w14:paraId="27EC432E" w14:textId="77777777" w:rsidR="00EA694B" w:rsidRPr="00477878" w:rsidRDefault="00EA694B" w:rsidP="00EA694B">
      <w:pPr>
        <w:pStyle w:val="Default"/>
        <w:numPr>
          <w:ilvl w:val="0"/>
          <w:numId w:val="12"/>
        </w:numPr>
        <w:rPr>
          <w:rFonts w:asciiTheme="minorHAnsi" w:hAnsiTheme="minorHAnsi" w:cstheme="minorHAnsi"/>
          <w:color w:val="222222"/>
          <w:sz w:val="18"/>
          <w:szCs w:val="18"/>
          <w:shd w:val="clear" w:color="auto" w:fill="FFFFFF"/>
        </w:rPr>
      </w:pPr>
      <w:r w:rsidRPr="00477878">
        <w:rPr>
          <w:rFonts w:asciiTheme="minorHAnsi" w:hAnsiTheme="minorHAnsi" w:cstheme="minorHAnsi"/>
          <w:color w:val="222222"/>
          <w:sz w:val="18"/>
          <w:szCs w:val="18"/>
          <w:shd w:val="clear" w:color="auto" w:fill="FFFFFF"/>
        </w:rPr>
        <w:t>Created User Defined Functions running against Reporting Services database serve the following purposes:</w:t>
      </w:r>
    </w:p>
    <w:p w14:paraId="2DD9F45C" w14:textId="77777777" w:rsidR="00EA694B" w:rsidRPr="00477878" w:rsidRDefault="00EA694B" w:rsidP="00EA694B">
      <w:pPr>
        <w:pStyle w:val="Default"/>
        <w:numPr>
          <w:ilvl w:val="1"/>
          <w:numId w:val="13"/>
        </w:numPr>
        <w:rPr>
          <w:rFonts w:asciiTheme="minorHAnsi" w:hAnsiTheme="minorHAnsi" w:cstheme="minorHAnsi"/>
          <w:color w:val="222222"/>
          <w:sz w:val="18"/>
          <w:szCs w:val="18"/>
          <w:shd w:val="clear" w:color="auto" w:fill="FFFFFF"/>
        </w:rPr>
      </w:pPr>
      <w:r w:rsidRPr="00477878">
        <w:rPr>
          <w:rFonts w:asciiTheme="minorHAnsi" w:hAnsiTheme="minorHAnsi" w:cstheme="minorHAnsi"/>
          <w:color w:val="222222"/>
          <w:sz w:val="18"/>
          <w:szCs w:val="18"/>
          <w:shd w:val="clear" w:color="auto" w:fill="FFFFFF"/>
        </w:rPr>
        <w:t>Post deployment audit of reports and data sets</w:t>
      </w:r>
    </w:p>
    <w:p w14:paraId="1D802D30" w14:textId="77777777" w:rsidR="00EA694B" w:rsidRPr="00477878" w:rsidRDefault="00EA694B" w:rsidP="00EA694B">
      <w:pPr>
        <w:pStyle w:val="Default"/>
        <w:numPr>
          <w:ilvl w:val="1"/>
          <w:numId w:val="13"/>
        </w:numPr>
        <w:rPr>
          <w:rFonts w:asciiTheme="minorHAnsi" w:hAnsiTheme="minorHAnsi" w:cstheme="minorHAnsi"/>
          <w:color w:val="auto"/>
          <w:sz w:val="18"/>
          <w:szCs w:val="18"/>
        </w:rPr>
      </w:pPr>
      <w:r w:rsidRPr="00477878">
        <w:rPr>
          <w:rFonts w:asciiTheme="minorHAnsi" w:hAnsiTheme="minorHAnsi" w:cstheme="minorHAnsi"/>
          <w:color w:val="222222"/>
          <w:sz w:val="18"/>
          <w:szCs w:val="18"/>
          <w:shd w:val="clear" w:color="auto" w:fill="FFFFFF"/>
        </w:rPr>
        <w:t>Analysis of report dependencies across one or multiple reports.</w:t>
      </w:r>
    </w:p>
    <w:p w14:paraId="59525404" w14:textId="77777777" w:rsidR="00EA694B" w:rsidRPr="009D76F8" w:rsidRDefault="00EA694B" w:rsidP="00EA694B">
      <w:pPr>
        <w:rPr>
          <w:rFonts w:asciiTheme="minorHAnsi" w:hAnsiTheme="minorHAnsi" w:cstheme="minorHAnsi"/>
          <w:sz w:val="22"/>
          <w:szCs w:val="22"/>
          <w:shd w:val="clear" w:color="auto" w:fill="FFFFFF"/>
        </w:rPr>
      </w:pPr>
      <w:r w:rsidRPr="009D76F8">
        <w:rPr>
          <w:rFonts w:asciiTheme="minorHAnsi" w:hAnsiTheme="minorHAnsi" w:cstheme="minorHAnsi"/>
          <w:b/>
          <w:bCs/>
          <w:sz w:val="22"/>
          <w:szCs w:val="22"/>
        </w:rPr>
        <w:t>Technologies/Servers/Languages used:</w:t>
      </w:r>
    </w:p>
    <w:p w14:paraId="466E0587" w14:textId="77777777" w:rsidR="00EA694B" w:rsidRPr="00D84046" w:rsidRDefault="00EA694B" w:rsidP="00EA694B">
      <w:pPr>
        <w:ind w:left="720"/>
        <w:rPr>
          <w:rFonts w:asciiTheme="minorHAnsi" w:hAnsiTheme="minorHAnsi" w:cstheme="minorHAnsi"/>
          <w:b/>
          <w:bCs/>
          <w:sz w:val="18"/>
          <w:szCs w:val="18"/>
        </w:rPr>
      </w:pPr>
      <w:r w:rsidRPr="00D84046">
        <w:rPr>
          <w:rFonts w:asciiTheme="minorHAnsi" w:hAnsiTheme="minorHAnsi" w:cstheme="minorHAnsi"/>
          <w:sz w:val="18"/>
          <w:szCs w:val="18"/>
          <w:shd w:val="clear" w:color="auto" w:fill="FFFFFF"/>
        </w:rPr>
        <w:t xml:space="preserve">MS SQL Server (2012, 2016, 2017), Relational and DWH, T-SQL, SSIS, SSRS, SSAS, VBA, Power BI, Powershell, MS Excel, MS Access, </w:t>
      </w:r>
      <w:r>
        <w:rPr>
          <w:rFonts w:asciiTheme="minorHAnsi" w:hAnsiTheme="minorHAnsi" w:cstheme="minorHAnsi"/>
          <w:sz w:val="18"/>
          <w:szCs w:val="18"/>
          <w:shd w:val="clear" w:color="auto" w:fill="FFFFFF"/>
        </w:rPr>
        <w:t xml:space="preserve">MS Infopath, </w:t>
      </w:r>
      <w:r w:rsidRPr="00D84046">
        <w:rPr>
          <w:rFonts w:asciiTheme="minorHAnsi" w:hAnsiTheme="minorHAnsi" w:cstheme="minorHAnsi"/>
          <w:sz w:val="18"/>
          <w:szCs w:val="18"/>
          <w:shd w:val="clear" w:color="auto" w:fill="FFFFFF"/>
        </w:rPr>
        <w:t>Dynamic CRM, JIRA, TFS, XML</w:t>
      </w:r>
      <w:r>
        <w:rPr>
          <w:rFonts w:asciiTheme="minorHAnsi" w:hAnsiTheme="minorHAnsi" w:cstheme="minorHAnsi"/>
          <w:sz w:val="18"/>
          <w:szCs w:val="18"/>
          <w:shd w:val="clear" w:color="auto" w:fill="FFFFFF"/>
        </w:rPr>
        <w:t>, Citrix, Azure.</w:t>
      </w:r>
    </w:p>
    <w:p w14:paraId="05D6F15A" w14:textId="77777777" w:rsidR="00EA694B" w:rsidRPr="009D76F8" w:rsidRDefault="00EA694B" w:rsidP="00EA694B">
      <w:pPr>
        <w:rPr>
          <w:rFonts w:asciiTheme="minorHAnsi" w:hAnsiTheme="minorHAnsi"/>
          <w:sz w:val="22"/>
          <w:szCs w:val="22"/>
        </w:rPr>
      </w:pPr>
      <w:r w:rsidRPr="009D76F8">
        <w:rPr>
          <w:rFonts w:asciiTheme="minorHAnsi" w:hAnsiTheme="minorHAnsi" w:cs="Calibri"/>
          <w:b/>
          <w:bCs/>
          <w:sz w:val="22"/>
          <w:szCs w:val="22"/>
        </w:rPr>
        <w:t>Problem:</w:t>
      </w:r>
    </w:p>
    <w:p w14:paraId="21F5ACFD" w14:textId="77777777" w:rsidR="00EA694B" w:rsidRPr="00477878" w:rsidRDefault="00EA694B" w:rsidP="00EA694B">
      <w:pPr>
        <w:pStyle w:val="ListParagraph"/>
        <w:numPr>
          <w:ilvl w:val="0"/>
          <w:numId w:val="24"/>
        </w:numPr>
        <w:rPr>
          <w:rFonts w:asciiTheme="minorHAnsi" w:hAnsiTheme="minorHAnsi"/>
          <w:sz w:val="18"/>
          <w:szCs w:val="18"/>
        </w:rPr>
      </w:pPr>
      <w:r w:rsidRPr="00477878">
        <w:rPr>
          <w:rFonts w:asciiTheme="minorHAnsi" w:hAnsiTheme="minorHAnsi"/>
          <w:sz w:val="18"/>
          <w:szCs w:val="18"/>
        </w:rPr>
        <w:t>Coates Hire inherited SSRS Report after merger with National Hire. National Hire reports had different look and feel comparing with Coates Hire.</w:t>
      </w:r>
    </w:p>
    <w:p w14:paraId="68FA2E97" w14:textId="77777777" w:rsidR="00EA694B" w:rsidRPr="00477878" w:rsidRDefault="00EA694B" w:rsidP="00EA694B">
      <w:pPr>
        <w:pStyle w:val="ListParagraph"/>
        <w:numPr>
          <w:ilvl w:val="0"/>
          <w:numId w:val="24"/>
        </w:numPr>
        <w:rPr>
          <w:rFonts w:asciiTheme="minorHAnsi" w:hAnsiTheme="minorHAnsi"/>
          <w:sz w:val="18"/>
          <w:szCs w:val="18"/>
        </w:rPr>
      </w:pPr>
      <w:r w:rsidRPr="00477878">
        <w:rPr>
          <w:rFonts w:asciiTheme="minorHAnsi" w:hAnsiTheme="minorHAnsi"/>
          <w:sz w:val="18"/>
          <w:szCs w:val="18"/>
        </w:rPr>
        <w:t>All reports had look and feel hardcoded.</w:t>
      </w:r>
    </w:p>
    <w:p w14:paraId="60DA3809" w14:textId="77777777" w:rsidR="00EA694B" w:rsidRPr="00477878" w:rsidRDefault="00EA694B" w:rsidP="00EA694B">
      <w:pPr>
        <w:pStyle w:val="ListParagraph"/>
        <w:numPr>
          <w:ilvl w:val="0"/>
          <w:numId w:val="24"/>
        </w:numPr>
        <w:rPr>
          <w:rFonts w:asciiTheme="minorHAnsi" w:hAnsiTheme="minorHAnsi"/>
          <w:sz w:val="18"/>
          <w:szCs w:val="18"/>
        </w:rPr>
      </w:pPr>
      <w:r w:rsidRPr="00477878">
        <w:rPr>
          <w:rFonts w:asciiTheme="minorHAnsi" w:hAnsiTheme="minorHAnsi"/>
          <w:sz w:val="18"/>
          <w:szCs w:val="18"/>
        </w:rPr>
        <w:t>Some report had hardcoded data sets</w:t>
      </w:r>
    </w:p>
    <w:p w14:paraId="2EA4A1AA" w14:textId="77777777" w:rsidR="00EA694B" w:rsidRPr="009D76F8" w:rsidRDefault="00EA694B" w:rsidP="00EA694B">
      <w:pPr>
        <w:rPr>
          <w:rFonts w:asciiTheme="minorHAnsi" w:hAnsiTheme="minorHAnsi"/>
          <w:sz w:val="22"/>
          <w:szCs w:val="22"/>
        </w:rPr>
      </w:pPr>
      <w:r w:rsidRPr="009D76F8">
        <w:rPr>
          <w:rFonts w:asciiTheme="minorHAnsi" w:hAnsiTheme="minorHAnsi" w:cs="Calibri"/>
          <w:b/>
          <w:bCs/>
          <w:sz w:val="22"/>
          <w:szCs w:val="22"/>
        </w:rPr>
        <w:t>Outcome:</w:t>
      </w:r>
    </w:p>
    <w:p w14:paraId="7CDABBEA" w14:textId="77777777" w:rsidR="00EA694B" w:rsidRPr="009212CA" w:rsidRDefault="00EA694B" w:rsidP="00EA694B">
      <w:pPr>
        <w:rPr>
          <w:rFonts w:asciiTheme="minorHAnsi" w:hAnsiTheme="minorHAnsi" w:cs="Calibri"/>
          <w:sz w:val="18"/>
          <w:szCs w:val="18"/>
        </w:rPr>
      </w:pPr>
      <w:r w:rsidRPr="009212CA">
        <w:rPr>
          <w:rFonts w:asciiTheme="minorHAnsi" w:hAnsiTheme="minorHAnsi" w:cs="Calibri"/>
          <w:sz w:val="18"/>
          <w:szCs w:val="18"/>
        </w:rPr>
        <w:t>I created a set of User Defined Functions, Stored Procedures, Views, T-SQL and Power-Shell Scripts for reports audit.  Created a set of standard SSRS report templates where look and feel is driven by the database table.  In order to standardize the look and feel of organizational reports utilised Powershell and XPath to interrogate .rdl files. The audit scripts allowed to identify all hardcoded datasets across all reports. After that, I used this list for creating a database objects replacing hardcoded datasets.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243"/>
        <w:gridCol w:w="5236"/>
      </w:tblGrid>
      <w:tr w:rsidR="00EA694B" w:rsidRPr="009D76F8" w14:paraId="45451E71" w14:textId="77777777" w:rsidTr="0022504F">
        <w:trPr>
          <w:trHeight w:val="203"/>
        </w:trPr>
        <w:tc>
          <w:tcPr>
            <w:tcW w:w="5341" w:type="dxa"/>
            <w:shd w:val="clear" w:color="auto" w:fill="D9D9D9" w:themeFill="background1" w:themeFillShade="D9"/>
          </w:tcPr>
          <w:p w14:paraId="6E67F2F2" w14:textId="77777777" w:rsidR="00EA694B" w:rsidRPr="009D76F8" w:rsidRDefault="00EA694B" w:rsidP="0022504F">
            <w:pPr>
              <w:rPr>
                <w:rFonts w:asciiTheme="minorHAnsi" w:hAnsiTheme="minorHAnsi"/>
                <w:b/>
                <w:sz w:val="22"/>
              </w:rPr>
            </w:pPr>
            <w:bookmarkStart w:id="1" w:name="OLE_LINK1"/>
            <w:bookmarkStart w:id="2" w:name="OLE_LINK2"/>
            <w:r w:rsidRPr="009D76F8">
              <w:rPr>
                <w:rFonts w:asciiTheme="minorHAnsi" w:hAnsiTheme="minorHAnsi"/>
                <w:b/>
                <w:sz w:val="22"/>
              </w:rPr>
              <w:t>Upwork</w:t>
            </w:r>
          </w:p>
        </w:tc>
        <w:tc>
          <w:tcPr>
            <w:tcW w:w="5341" w:type="dxa"/>
            <w:shd w:val="clear" w:color="auto" w:fill="D9D9D9" w:themeFill="background1" w:themeFillShade="D9"/>
          </w:tcPr>
          <w:p w14:paraId="24E02055" w14:textId="77777777" w:rsidR="00EA694B" w:rsidRPr="009D76F8" w:rsidRDefault="00EA694B" w:rsidP="0022504F">
            <w:pPr>
              <w:jc w:val="right"/>
              <w:rPr>
                <w:rFonts w:asciiTheme="minorHAnsi" w:hAnsiTheme="minorHAnsi"/>
                <w:b/>
                <w:sz w:val="22"/>
              </w:rPr>
            </w:pPr>
            <w:r w:rsidRPr="009D76F8">
              <w:rPr>
                <w:rStyle w:val="IntenseEmphasis"/>
                <w:rFonts w:asciiTheme="minorHAnsi" w:hAnsiTheme="minorHAnsi" w:cs="Calibri"/>
                <w:color w:val="00000A"/>
                <w:sz w:val="22"/>
              </w:rPr>
              <w:t>Nov 2014 to Sep 2016</w:t>
            </w:r>
          </w:p>
        </w:tc>
      </w:tr>
    </w:tbl>
    <w:p w14:paraId="07ADAC6C" w14:textId="77777777" w:rsidR="00EA694B" w:rsidRPr="009D76F8" w:rsidRDefault="00EA694B" w:rsidP="00EA694B">
      <w:pPr>
        <w:rPr>
          <w:rFonts w:asciiTheme="minorHAnsi" w:hAnsiTheme="minorHAnsi"/>
          <w:sz w:val="22"/>
          <w:szCs w:val="22"/>
        </w:rPr>
      </w:pPr>
      <w:r w:rsidRPr="009D76F8">
        <w:rPr>
          <w:rStyle w:val="IntenseEmphasis"/>
          <w:rFonts w:asciiTheme="minorHAnsi" w:hAnsiTheme="minorHAnsi" w:cs="Calibri"/>
          <w:color w:val="00000A"/>
          <w:sz w:val="22"/>
          <w:szCs w:val="22"/>
        </w:rPr>
        <w:t>Position: BI Developer</w:t>
      </w:r>
    </w:p>
    <w:p w14:paraId="2CBC56C5" w14:textId="77777777" w:rsidR="00EA694B" w:rsidRPr="009D76F8" w:rsidRDefault="00EA694B" w:rsidP="00EA694B">
      <w:pPr>
        <w:rPr>
          <w:rFonts w:asciiTheme="minorHAnsi" w:hAnsiTheme="minorHAnsi"/>
          <w:sz w:val="22"/>
          <w:szCs w:val="22"/>
        </w:rPr>
      </w:pPr>
      <w:r w:rsidRPr="009D76F8">
        <w:rPr>
          <w:rFonts w:asciiTheme="minorHAnsi" w:hAnsiTheme="minorHAnsi" w:cs="Calibri"/>
          <w:b/>
          <w:bCs/>
          <w:sz w:val="22"/>
          <w:szCs w:val="22"/>
        </w:rPr>
        <w:t>Responsibilities:</w:t>
      </w:r>
    </w:p>
    <w:p w14:paraId="50598B7F" w14:textId="77777777" w:rsidR="00EA694B" w:rsidRPr="009212CA" w:rsidRDefault="00EA694B" w:rsidP="00EA694B">
      <w:pPr>
        <w:pStyle w:val="ListParagraph"/>
        <w:numPr>
          <w:ilvl w:val="0"/>
          <w:numId w:val="17"/>
        </w:numPr>
        <w:rPr>
          <w:rFonts w:asciiTheme="minorHAnsi" w:hAnsiTheme="minorHAnsi"/>
          <w:sz w:val="18"/>
          <w:szCs w:val="18"/>
        </w:rPr>
      </w:pPr>
      <w:r w:rsidRPr="009212CA">
        <w:rPr>
          <w:rFonts w:asciiTheme="minorHAnsi" w:eastAsia="Times New Roman" w:hAnsiTheme="minorHAnsi" w:cs="Times New Roman"/>
          <w:sz w:val="18"/>
          <w:szCs w:val="18"/>
          <w:shd w:val="clear" w:color="auto" w:fill="FFFFFF"/>
          <w:lang w:eastAsia="zh-CN" w:bidi="hi-IN"/>
        </w:rPr>
        <w:t xml:space="preserve">Created SQL Server database triggers, views, ETL stored procedures, user defined functions and </w:t>
      </w:r>
      <w:r w:rsidRPr="009212CA">
        <w:rPr>
          <w:rFonts w:asciiTheme="minorHAnsi" w:hAnsiTheme="minorHAnsi"/>
          <w:sz w:val="18"/>
          <w:szCs w:val="18"/>
        </w:rPr>
        <w:t xml:space="preserve">Powershell </w:t>
      </w:r>
      <w:r w:rsidRPr="009212CA">
        <w:rPr>
          <w:rFonts w:asciiTheme="minorHAnsi" w:eastAsia="Times New Roman" w:hAnsiTheme="minorHAnsi" w:cs="Times New Roman"/>
          <w:sz w:val="18"/>
          <w:szCs w:val="18"/>
          <w:shd w:val="clear" w:color="auto" w:fill="FFFFFF"/>
          <w:lang w:eastAsia="zh-CN" w:bidi="hi-IN"/>
        </w:rPr>
        <w:t>scripts</w:t>
      </w:r>
    </w:p>
    <w:p w14:paraId="16496F5D" w14:textId="77777777" w:rsidR="00EA694B" w:rsidRPr="009212CA" w:rsidRDefault="00EA694B" w:rsidP="00EA694B">
      <w:pPr>
        <w:pStyle w:val="ListParagraph"/>
        <w:numPr>
          <w:ilvl w:val="0"/>
          <w:numId w:val="17"/>
        </w:numPr>
        <w:rPr>
          <w:rFonts w:asciiTheme="minorHAnsi" w:hAnsiTheme="minorHAnsi"/>
          <w:sz w:val="18"/>
          <w:szCs w:val="18"/>
        </w:rPr>
      </w:pPr>
      <w:r w:rsidRPr="009212CA">
        <w:rPr>
          <w:rFonts w:asciiTheme="minorHAnsi" w:hAnsiTheme="minorHAnsi"/>
          <w:sz w:val="18"/>
          <w:szCs w:val="18"/>
        </w:rPr>
        <w:t>Created SSRS reports based on OLAP Cubes and OLTP database objects (MS SQL Server Views and User Defined Functions)</w:t>
      </w:r>
    </w:p>
    <w:p w14:paraId="1A420FAA" w14:textId="77777777" w:rsidR="00EA694B" w:rsidRPr="009212CA" w:rsidRDefault="00EA694B" w:rsidP="00EA694B">
      <w:pPr>
        <w:pStyle w:val="ListParagraph"/>
        <w:numPr>
          <w:ilvl w:val="0"/>
          <w:numId w:val="17"/>
        </w:numPr>
        <w:rPr>
          <w:rFonts w:asciiTheme="minorHAnsi" w:hAnsiTheme="minorHAnsi"/>
          <w:sz w:val="18"/>
          <w:szCs w:val="18"/>
        </w:rPr>
      </w:pPr>
      <w:r w:rsidRPr="009212CA">
        <w:rPr>
          <w:rFonts w:asciiTheme="minorHAnsi" w:hAnsiTheme="minorHAnsi"/>
          <w:sz w:val="18"/>
          <w:szCs w:val="18"/>
        </w:rPr>
        <w:t>Created Excel Services reports (based on OLAP Cubes and OLTP databases objects) and deployed to Sharepoint</w:t>
      </w:r>
    </w:p>
    <w:p w14:paraId="735FAE2B" w14:textId="77777777" w:rsidR="00EA694B" w:rsidRPr="009212CA" w:rsidRDefault="00EA694B" w:rsidP="00EA694B">
      <w:pPr>
        <w:pStyle w:val="ListParagraph"/>
        <w:numPr>
          <w:ilvl w:val="0"/>
          <w:numId w:val="17"/>
        </w:numPr>
        <w:rPr>
          <w:rFonts w:asciiTheme="minorHAnsi" w:hAnsiTheme="minorHAnsi"/>
          <w:sz w:val="18"/>
          <w:szCs w:val="18"/>
        </w:rPr>
      </w:pPr>
      <w:r w:rsidRPr="009212CA">
        <w:rPr>
          <w:rFonts w:asciiTheme="minorHAnsi" w:hAnsiTheme="minorHAnsi"/>
          <w:sz w:val="18"/>
          <w:szCs w:val="18"/>
        </w:rPr>
        <w:t>Created MS Access databases with SQL server back end and VBA scripts</w:t>
      </w:r>
    </w:p>
    <w:p w14:paraId="38A9976A" w14:textId="77777777" w:rsidR="00EA694B" w:rsidRPr="009212CA" w:rsidRDefault="00EA694B" w:rsidP="00EA694B">
      <w:pPr>
        <w:pStyle w:val="ListParagraph"/>
        <w:numPr>
          <w:ilvl w:val="0"/>
          <w:numId w:val="17"/>
        </w:numPr>
        <w:rPr>
          <w:rFonts w:asciiTheme="minorHAnsi" w:hAnsiTheme="minorHAnsi"/>
          <w:sz w:val="18"/>
          <w:szCs w:val="18"/>
        </w:rPr>
      </w:pPr>
      <w:r w:rsidRPr="009212CA">
        <w:rPr>
          <w:rFonts w:asciiTheme="minorHAnsi" w:hAnsiTheme="minorHAnsi"/>
          <w:sz w:val="18"/>
          <w:szCs w:val="18"/>
        </w:rPr>
        <w:t>Created MS Access Services application and deployed to Sharepoint</w:t>
      </w:r>
    </w:p>
    <w:p w14:paraId="5D2297A5" w14:textId="77777777" w:rsidR="00EA694B" w:rsidRPr="009D76F8" w:rsidRDefault="00EA694B" w:rsidP="00EA694B">
      <w:pPr>
        <w:rPr>
          <w:rFonts w:asciiTheme="minorHAnsi" w:hAnsiTheme="minorHAnsi"/>
          <w:sz w:val="22"/>
          <w:szCs w:val="22"/>
        </w:rPr>
      </w:pPr>
      <w:r w:rsidRPr="009D76F8">
        <w:rPr>
          <w:rFonts w:asciiTheme="minorHAnsi" w:hAnsiTheme="minorHAnsi" w:cs="Calibri"/>
          <w:b/>
          <w:bCs/>
          <w:sz w:val="22"/>
          <w:szCs w:val="22"/>
        </w:rPr>
        <w:t>Achievements/Legacy</w:t>
      </w:r>
    </w:p>
    <w:p w14:paraId="1320827D" w14:textId="77777777" w:rsidR="00EA694B" w:rsidRPr="00DF6B4C" w:rsidRDefault="00EA694B" w:rsidP="00EA694B">
      <w:pPr>
        <w:pStyle w:val="ListParagraph"/>
        <w:numPr>
          <w:ilvl w:val="0"/>
          <w:numId w:val="25"/>
        </w:numPr>
        <w:rPr>
          <w:rFonts w:asciiTheme="minorHAnsi" w:hAnsiTheme="minorHAnsi" w:cstheme="minorHAnsi"/>
          <w:sz w:val="18"/>
          <w:szCs w:val="18"/>
        </w:rPr>
      </w:pPr>
      <w:r w:rsidRPr="00DF6B4C">
        <w:rPr>
          <w:rFonts w:asciiTheme="minorHAnsi" w:hAnsiTheme="minorHAnsi" w:cstheme="minorHAnsi"/>
          <w:sz w:val="18"/>
          <w:szCs w:val="18"/>
        </w:rPr>
        <w:t>Gained freelancer experience</w:t>
      </w:r>
      <w:r>
        <w:rPr>
          <w:rFonts w:asciiTheme="minorHAnsi" w:hAnsiTheme="minorHAnsi" w:cstheme="minorHAnsi"/>
          <w:sz w:val="18"/>
          <w:szCs w:val="18"/>
        </w:rPr>
        <w:t>.</w:t>
      </w:r>
    </w:p>
    <w:p w14:paraId="613ABE50" w14:textId="77777777" w:rsidR="00EA694B" w:rsidRDefault="00EA694B" w:rsidP="00EA694B">
      <w:pPr>
        <w:pStyle w:val="ListParagraph"/>
        <w:numPr>
          <w:ilvl w:val="0"/>
          <w:numId w:val="25"/>
        </w:numPr>
        <w:rPr>
          <w:rFonts w:asciiTheme="minorHAnsi" w:hAnsiTheme="minorHAnsi"/>
          <w:sz w:val="18"/>
          <w:szCs w:val="18"/>
        </w:rPr>
      </w:pPr>
      <w:r w:rsidRPr="00DF6B4C">
        <w:rPr>
          <w:rFonts w:asciiTheme="minorHAnsi" w:hAnsiTheme="minorHAnsi"/>
          <w:sz w:val="18"/>
          <w:szCs w:val="18"/>
        </w:rPr>
        <w:t xml:space="preserve">Utilised </w:t>
      </w:r>
      <w:r w:rsidRPr="00E05F92">
        <w:rPr>
          <w:rFonts w:asciiTheme="minorHAnsi" w:hAnsiTheme="minorHAnsi"/>
          <w:b/>
          <w:bCs/>
          <w:sz w:val="18"/>
          <w:szCs w:val="18"/>
        </w:rPr>
        <w:t>VPN</w:t>
      </w:r>
      <w:r w:rsidRPr="00DF6B4C">
        <w:rPr>
          <w:rFonts w:asciiTheme="minorHAnsi" w:hAnsiTheme="minorHAnsi"/>
          <w:sz w:val="18"/>
          <w:szCs w:val="18"/>
        </w:rPr>
        <w:t xml:space="preserve">, </w:t>
      </w:r>
      <w:r w:rsidRPr="00E05F92">
        <w:rPr>
          <w:rFonts w:asciiTheme="minorHAnsi" w:hAnsiTheme="minorHAnsi"/>
          <w:b/>
          <w:bCs/>
          <w:sz w:val="18"/>
          <w:szCs w:val="18"/>
        </w:rPr>
        <w:t>Teamviewer</w:t>
      </w:r>
      <w:r w:rsidRPr="00DF6B4C">
        <w:rPr>
          <w:rFonts w:asciiTheme="minorHAnsi" w:hAnsiTheme="minorHAnsi"/>
          <w:sz w:val="18"/>
          <w:szCs w:val="18"/>
        </w:rPr>
        <w:t xml:space="preserve">, </w:t>
      </w:r>
      <w:r w:rsidRPr="00E05F92">
        <w:rPr>
          <w:rFonts w:asciiTheme="minorHAnsi" w:hAnsiTheme="minorHAnsi"/>
          <w:b/>
          <w:bCs/>
          <w:sz w:val="18"/>
          <w:szCs w:val="18"/>
        </w:rPr>
        <w:t>Skype</w:t>
      </w:r>
      <w:r w:rsidRPr="00DF6B4C">
        <w:rPr>
          <w:rFonts w:asciiTheme="minorHAnsi" w:hAnsiTheme="minorHAnsi"/>
          <w:sz w:val="18"/>
          <w:szCs w:val="18"/>
        </w:rPr>
        <w:t xml:space="preserve">, </w:t>
      </w:r>
      <w:r w:rsidRPr="00E05F92">
        <w:rPr>
          <w:rFonts w:asciiTheme="minorHAnsi" w:hAnsiTheme="minorHAnsi"/>
          <w:b/>
          <w:bCs/>
          <w:sz w:val="18"/>
          <w:szCs w:val="18"/>
        </w:rPr>
        <w:t>Jira</w:t>
      </w:r>
      <w:r w:rsidRPr="00DF6B4C">
        <w:rPr>
          <w:rFonts w:asciiTheme="minorHAnsi" w:hAnsiTheme="minorHAnsi"/>
          <w:sz w:val="18"/>
          <w:szCs w:val="18"/>
        </w:rPr>
        <w:t xml:space="preserve">, </w:t>
      </w:r>
      <w:r w:rsidRPr="00E05F92">
        <w:rPr>
          <w:rFonts w:asciiTheme="minorHAnsi" w:hAnsiTheme="minorHAnsi"/>
          <w:b/>
          <w:bCs/>
          <w:sz w:val="18"/>
          <w:szCs w:val="18"/>
        </w:rPr>
        <w:t>Trello</w:t>
      </w:r>
      <w:r w:rsidRPr="00DF6B4C">
        <w:rPr>
          <w:rFonts w:asciiTheme="minorHAnsi" w:hAnsiTheme="minorHAnsi"/>
          <w:sz w:val="18"/>
          <w:szCs w:val="18"/>
        </w:rPr>
        <w:t xml:space="preserve">, </w:t>
      </w:r>
      <w:r w:rsidRPr="00E05F92">
        <w:rPr>
          <w:rFonts w:asciiTheme="minorHAnsi" w:hAnsiTheme="minorHAnsi"/>
          <w:b/>
          <w:bCs/>
          <w:sz w:val="18"/>
          <w:szCs w:val="18"/>
        </w:rPr>
        <w:t>RoboForm</w:t>
      </w:r>
      <w:r>
        <w:rPr>
          <w:rFonts w:asciiTheme="minorHAnsi" w:hAnsiTheme="minorHAnsi"/>
          <w:sz w:val="18"/>
          <w:szCs w:val="18"/>
        </w:rPr>
        <w:t xml:space="preserve"> and</w:t>
      </w:r>
      <w:r w:rsidRPr="00DF6B4C">
        <w:rPr>
          <w:rFonts w:asciiTheme="minorHAnsi" w:hAnsiTheme="minorHAnsi"/>
          <w:sz w:val="18"/>
          <w:szCs w:val="18"/>
        </w:rPr>
        <w:t xml:space="preserve"> </w:t>
      </w:r>
      <w:r w:rsidRPr="00E05F92">
        <w:rPr>
          <w:rFonts w:asciiTheme="minorHAnsi" w:hAnsiTheme="minorHAnsi"/>
          <w:b/>
          <w:bCs/>
          <w:sz w:val="18"/>
          <w:szCs w:val="18"/>
        </w:rPr>
        <w:t>TFS</w:t>
      </w:r>
      <w:r>
        <w:rPr>
          <w:rFonts w:asciiTheme="minorHAnsi" w:hAnsiTheme="minorHAnsi"/>
          <w:sz w:val="18"/>
          <w:szCs w:val="18"/>
        </w:rPr>
        <w:t>.</w:t>
      </w:r>
    </w:p>
    <w:p w14:paraId="25A3F927" w14:textId="77777777" w:rsidR="00EA694B" w:rsidRDefault="00EA694B" w:rsidP="00EA694B">
      <w:pPr>
        <w:pStyle w:val="ListParagraph"/>
        <w:numPr>
          <w:ilvl w:val="0"/>
          <w:numId w:val="25"/>
        </w:numPr>
        <w:rPr>
          <w:rFonts w:asciiTheme="minorHAnsi" w:hAnsiTheme="minorHAnsi"/>
          <w:sz w:val="18"/>
          <w:szCs w:val="18"/>
        </w:rPr>
      </w:pPr>
      <w:r w:rsidRPr="00394C67">
        <w:rPr>
          <w:rFonts w:asciiTheme="minorHAnsi" w:hAnsiTheme="minorHAnsi"/>
          <w:sz w:val="18"/>
          <w:szCs w:val="18"/>
        </w:rPr>
        <w:t>Powershell script to ftp MySQL backup file and restore it locally.</w:t>
      </w:r>
    </w:p>
    <w:p w14:paraId="1E9A0AD6" w14:textId="77777777" w:rsidR="00EA694B" w:rsidRDefault="00EA694B" w:rsidP="00EA694B">
      <w:pPr>
        <w:pStyle w:val="ListParagraph"/>
        <w:numPr>
          <w:ilvl w:val="0"/>
          <w:numId w:val="25"/>
        </w:numPr>
        <w:rPr>
          <w:rFonts w:asciiTheme="minorHAnsi" w:hAnsiTheme="minorHAnsi"/>
          <w:sz w:val="18"/>
          <w:szCs w:val="18"/>
        </w:rPr>
      </w:pPr>
      <w:r w:rsidRPr="002204EF">
        <w:rPr>
          <w:rFonts w:asciiTheme="minorHAnsi" w:hAnsiTheme="minorHAnsi"/>
          <w:sz w:val="18"/>
          <w:szCs w:val="18"/>
        </w:rPr>
        <w:t xml:space="preserve">Reading live </w:t>
      </w:r>
      <w:r w:rsidRPr="00E05F92">
        <w:rPr>
          <w:rFonts w:asciiTheme="minorHAnsi" w:hAnsiTheme="minorHAnsi"/>
          <w:b/>
          <w:bCs/>
          <w:sz w:val="18"/>
          <w:szCs w:val="18"/>
        </w:rPr>
        <w:t>XML</w:t>
      </w:r>
      <w:r w:rsidRPr="002204EF">
        <w:rPr>
          <w:rFonts w:asciiTheme="minorHAnsi" w:hAnsiTheme="minorHAnsi"/>
          <w:sz w:val="18"/>
          <w:szCs w:val="18"/>
        </w:rPr>
        <w:t xml:space="preserve"> file to the SQL Server database by combining consumed and unconsumed XML data.</w:t>
      </w:r>
    </w:p>
    <w:p w14:paraId="169E7A07" w14:textId="77777777" w:rsidR="00EA694B" w:rsidRPr="00DF6B4C" w:rsidRDefault="00EA694B" w:rsidP="00EA694B">
      <w:pPr>
        <w:pStyle w:val="ListParagraph"/>
        <w:numPr>
          <w:ilvl w:val="0"/>
          <w:numId w:val="25"/>
        </w:numPr>
        <w:rPr>
          <w:rFonts w:asciiTheme="minorHAnsi" w:hAnsiTheme="minorHAnsi"/>
          <w:sz w:val="18"/>
          <w:szCs w:val="18"/>
        </w:rPr>
      </w:pPr>
      <w:r>
        <w:rPr>
          <w:rFonts w:asciiTheme="minorHAnsi" w:hAnsiTheme="minorHAnsi"/>
          <w:sz w:val="18"/>
          <w:szCs w:val="18"/>
        </w:rPr>
        <w:t>Created a set of VBA utilities which leverages on Powershell library.</w:t>
      </w:r>
    </w:p>
    <w:p w14:paraId="58BC208E" w14:textId="77777777" w:rsidR="00EA694B" w:rsidRPr="009D76F8" w:rsidRDefault="00EA694B" w:rsidP="00EA694B">
      <w:pPr>
        <w:rPr>
          <w:rFonts w:asciiTheme="minorHAnsi" w:hAnsiTheme="minorHAnsi"/>
          <w:sz w:val="22"/>
          <w:szCs w:val="22"/>
        </w:rPr>
      </w:pPr>
      <w:r w:rsidRPr="009D76F8">
        <w:rPr>
          <w:rFonts w:asciiTheme="minorHAnsi" w:hAnsiTheme="minorHAnsi" w:cs="Calibri"/>
          <w:b/>
          <w:bCs/>
          <w:sz w:val="22"/>
          <w:szCs w:val="22"/>
        </w:rPr>
        <w:t>Problem:</w:t>
      </w:r>
    </w:p>
    <w:p w14:paraId="4439C266" w14:textId="77777777" w:rsidR="00EA694B" w:rsidRPr="00D17465" w:rsidRDefault="00EA694B" w:rsidP="00EA694B">
      <w:pPr>
        <w:rPr>
          <w:rFonts w:asciiTheme="minorHAnsi" w:hAnsiTheme="minorHAnsi"/>
          <w:sz w:val="18"/>
          <w:szCs w:val="18"/>
        </w:rPr>
      </w:pPr>
      <w:r>
        <w:rPr>
          <w:rFonts w:asciiTheme="minorHAnsi" w:hAnsiTheme="minorHAnsi" w:cs="Calibri"/>
          <w:sz w:val="18"/>
          <w:szCs w:val="18"/>
        </w:rPr>
        <w:t>Tech specs for SSRS report created by different BAs were difficult to follow and had different look, feel and definitions.</w:t>
      </w:r>
    </w:p>
    <w:p w14:paraId="76E3A296" w14:textId="77777777" w:rsidR="00EA694B" w:rsidRPr="009D76F8" w:rsidRDefault="00EA694B" w:rsidP="00EA694B">
      <w:pPr>
        <w:rPr>
          <w:rFonts w:asciiTheme="minorHAnsi" w:hAnsiTheme="minorHAnsi"/>
          <w:sz w:val="22"/>
          <w:szCs w:val="22"/>
        </w:rPr>
      </w:pPr>
      <w:r w:rsidRPr="009D76F8">
        <w:rPr>
          <w:rFonts w:asciiTheme="minorHAnsi" w:hAnsiTheme="minorHAnsi" w:cs="Calibri"/>
          <w:b/>
          <w:bCs/>
          <w:sz w:val="22"/>
          <w:szCs w:val="22"/>
        </w:rPr>
        <w:t>Outcome:</w:t>
      </w:r>
    </w:p>
    <w:p w14:paraId="15E1450A" w14:textId="77777777" w:rsidR="00EA694B" w:rsidRPr="00D17465" w:rsidRDefault="00EA694B" w:rsidP="00EA694B">
      <w:pPr>
        <w:rPr>
          <w:rFonts w:asciiTheme="minorHAnsi" w:hAnsiTheme="minorHAnsi" w:cs="Calibri"/>
          <w:sz w:val="18"/>
          <w:szCs w:val="18"/>
        </w:rPr>
      </w:pPr>
      <w:r>
        <w:rPr>
          <w:rFonts w:asciiTheme="minorHAnsi" w:hAnsiTheme="minorHAnsi" w:cs="Calibri"/>
          <w:sz w:val="18"/>
          <w:szCs w:val="18"/>
        </w:rPr>
        <w:t>Created MS Infopath form template for capturing report tech spec. It was well received and adopted by BAs.</w:t>
      </w:r>
    </w:p>
    <w:tbl>
      <w:tblPr>
        <w:tblW w:w="10496" w:type="dxa"/>
        <w:tblInd w:w="-10" w:type="dxa"/>
        <w:tblCellMar>
          <w:left w:w="10" w:type="dxa"/>
          <w:right w:w="10" w:type="dxa"/>
        </w:tblCellMar>
        <w:tblLook w:val="0000" w:firstRow="0" w:lastRow="0" w:firstColumn="0" w:lastColumn="0" w:noHBand="0" w:noVBand="0"/>
      </w:tblPr>
      <w:tblGrid>
        <w:gridCol w:w="5549"/>
        <w:gridCol w:w="4947"/>
      </w:tblGrid>
      <w:tr w:rsidR="00EA694B" w:rsidRPr="00C05D5D" w14:paraId="1FB44CA2" w14:textId="77777777" w:rsidTr="0022504F">
        <w:tc>
          <w:tcPr>
            <w:tcW w:w="5549" w:type="dxa"/>
            <w:shd w:val="clear" w:color="auto" w:fill="E7E6E6"/>
          </w:tcPr>
          <w:bookmarkEnd w:id="1"/>
          <w:bookmarkEnd w:id="2"/>
          <w:p w14:paraId="7E223D83" w14:textId="77777777" w:rsidR="00EA694B" w:rsidRPr="00C05D5D" w:rsidRDefault="00EA694B" w:rsidP="0022504F">
            <w:pPr>
              <w:rPr>
                <w:rFonts w:asciiTheme="minorHAnsi" w:hAnsiTheme="minorHAnsi"/>
                <w:sz w:val="22"/>
              </w:rPr>
            </w:pPr>
            <w:r w:rsidRPr="00C05D5D">
              <w:rPr>
                <w:rStyle w:val="IntenseEmphasis"/>
                <w:rFonts w:asciiTheme="minorHAnsi" w:hAnsiTheme="minorHAnsi" w:cs="Calibri"/>
                <w:color w:val="00000A"/>
                <w:sz w:val="22"/>
                <w:szCs w:val="22"/>
              </w:rPr>
              <w:t>Tribal Group (Australian branch of UK based company)</w:t>
            </w:r>
          </w:p>
        </w:tc>
        <w:tc>
          <w:tcPr>
            <w:tcW w:w="4947" w:type="dxa"/>
            <w:shd w:val="clear" w:color="auto" w:fill="E7E6E6"/>
          </w:tcPr>
          <w:p w14:paraId="029EC33A" w14:textId="77777777" w:rsidR="00EA694B" w:rsidRPr="00C05D5D" w:rsidRDefault="00EA694B" w:rsidP="0022504F">
            <w:pPr>
              <w:jc w:val="right"/>
              <w:rPr>
                <w:rFonts w:asciiTheme="minorHAnsi" w:hAnsiTheme="minorHAnsi"/>
                <w:sz w:val="22"/>
              </w:rPr>
            </w:pPr>
            <w:r w:rsidRPr="00C05D5D">
              <w:rPr>
                <w:rStyle w:val="IntenseEmphasis"/>
                <w:rFonts w:asciiTheme="minorHAnsi" w:hAnsiTheme="minorHAnsi" w:cs="Calibri"/>
                <w:color w:val="00000A"/>
                <w:sz w:val="22"/>
                <w:szCs w:val="22"/>
              </w:rPr>
              <w:t>Aug2014 to Oct 2014</w:t>
            </w:r>
          </w:p>
        </w:tc>
      </w:tr>
    </w:tbl>
    <w:p w14:paraId="62EC9E0C" w14:textId="77777777" w:rsidR="00EA694B" w:rsidRPr="00C05D5D" w:rsidRDefault="00EA694B" w:rsidP="00EA694B">
      <w:pPr>
        <w:spacing w:before="100" w:after="100"/>
        <w:rPr>
          <w:rFonts w:asciiTheme="minorHAnsi" w:hAnsiTheme="minorHAnsi"/>
          <w:sz w:val="22"/>
          <w:szCs w:val="22"/>
        </w:rPr>
      </w:pPr>
      <w:r w:rsidRPr="00C05D5D">
        <w:rPr>
          <w:rStyle w:val="IntenseEmphasis"/>
          <w:rFonts w:asciiTheme="minorHAnsi" w:hAnsiTheme="minorHAnsi" w:cs="Calibri"/>
          <w:color w:val="00000A"/>
          <w:sz w:val="22"/>
          <w:szCs w:val="22"/>
        </w:rPr>
        <w:t>Position: BI Consultant/Report Writer</w:t>
      </w:r>
    </w:p>
    <w:p w14:paraId="2A780FDF"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Responsibilities:</w:t>
      </w:r>
    </w:p>
    <w:p w14:paraId="5B05ABDC" w14:textId="77777777" w:rsidR="00EA694B" w:rsidRPr="00477878" w:rsidRDefault="00EA694B" w:rsidP="00EA694B">
      <w:pPr>
        <w:pStyle w:val="Default"/>
        <w:numPr>
          <w:ilvl w:val="0"/>
          <w:numId w:val="18"/>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Effectively manage various development work streams</w:t>
      </w:r>
    </w:p>
    <w:p w14:paraId="039F0C90" w14:textId="77777777" w:rsidR="00EA694B" w:rsidRPr="00477878" w:rsidRDefault="00EA694B" w:rsidP="00EA694B">
      <w:pPr>
        <w:pStyle w:val="Default"/>
        <w:numPr>
          <w:ilvl w:val="0"/>
          <w:numId w:val="18"/>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Accurately anticipate possible problems and devise solutions</w:t>
      </w:r>
    </w:p>
    <w:p w14:paraId="07B1AA89" w14:textId="77777777" w:rsidR="00EA694B" w:rsidRPr="00477878" w:rsidRDefault="00EA694B" w:rsidP="00EA694B">
      <w:pPr>
        <w:pStyle w:val="Default"/>
        <w:numPr>
          <w:ilvl w:val="0"/>
          <w:numId w:val="18"/>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Deliver the development of items within estimated times; ensure quality and accuracy</w:t>
      </w:r>
    </w:p>
    <w:p w14:paraId="45E8026A" w14:textId="77777777" w:rsidR="00EA694B" w:rsidRPr="00477878" w:rsidRDefault="00EA694B" w:rsidP="00EA694B">
      <w:pPr>
        <w:pStyle w:val="Default"/>
        <w:numPr>
          <w:ilvl w:val="0"/>
          <w:numId w:val="18"/>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Analyse and diagnose system / data related issues and appropriately resolve them</w:t>
      </w:r>
    </w:p>
    <w:p w14:paraId="70B182A2" w14:textId="77777777" w:rsidR="00EA694B" w:rsidRPr="00D17465" w:rsidRDefault="00EA694B" w:rsidP="00EA694B">
      <w:pPr>
        <w:pStyle w:val="ListParagraph"/>
        <w:numPr>
          <w:ilvl w:val="0"/>
          <w:numId w:val="18"/>
        </w:numPr>
        <w:rPr>
          <w:rFonts w:asciiTheme="minorHAnsi" w:hAnsiTheme="minorHAnsi"/>
          <w:sz w:val="18"/>
          <w:szCs w:val="18"/>
        </w:rPr>
      </w:pPr>
      <w:r w:rsidRPr="00D17465">
        <w:rPr>
          <w:rFonts w:asciiTheme="minorHAnsi" w:hAnsiTheme="minorHAnsi"/>
          <w:sz w:val="18"/>
          <w:szCs w:val="18"/>
        </w:rPr>
        <w:t>Modifying existing SSRS reports.  Data source is Oracle 11g database.</w:t>
      </w:r>
    </w:p>
    <w:p w14:paraId="64ED70CB" w14:textId="77777777" w:rsidR="00EA694B" w:rsidRPr="00D17465" w:rsidRDefault="00EA694B" w:rsidP="00EA694B">
      <w:pPr>
        <w:pStyle w:val="ListParagraph"/>
        <w:numPr>
          <w:ilvl w:val="0"/>
          <w:numId w:val="18"/>
        </w:numPr>
        <w:rPr>
          <w:rFonts w:asciiTheme="minorHAnsi" w:hAnsiTheme="minorHAnsi"/>
          <w:sz w:val="18"/>
          <w:szCs w:val="18"/>
        </w:rPr>
      </w:pPr>
      <w:r w:rsidRPr="00D17465">
        <w:rPr>
          <w:rFonts w:asciiTheme="minorHAnsi" w:hAnsiTheme="minorHAnsi"/>
          <w:sz w:val="18"/>
          <w:szCs w:val="18"/>
        </w:rPr>
        <w:t>Modifying/Tuning/Re-factoring report queries</w:t>
      </w:r>
    </w:p>
    <w:p w14:paraId="040D03FA"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Achievements/Legacy</w:t>
      </w:r>
    </w:p>
    <w:p w14:paraId="025E3456" w14:textId="77777777" w:rsidR="00EA694B" w:rsidRPr="00E04CCB" w:rsidRDefault="00EA694B" w:rsidP="00EA694B">
      <w:pPr>
        <w:pStyle w:val="ListParagraph"/>
        <w:numPr>
          <w:ilvl w:val="0"/>
          <w:numId w:val="26"/>
        </w:numPr>
        <w:rPr>
          <w:rFonts w:asciiTheme="minorHAnsi" w:hAnsiTheme="minorHAnsi"/>
          <w:sz w:val="18"/>
          <w:szCs w:val="18"/>
        </w:rPr>
      </w:pPr>
      <w:r w:rsidRPr="00E04CCB">
        <w:rPr>
          <w:rFonts w:asciiTheme="minorHAnsi" w:hAnsiTheme="minorHAnsi"/>
          <w:sz w:val="18"/>
          <w:szCs w:val="18"/>
        </w:rPr>
        <w:t xml:space="preserve">Gained knowledge of </w:t>
      </w:r>
      <w:r w:rsidRPr="00F82610">
        <w:rPr>
          <w:rFonts w:asciiTheme="minorHAnsi" w:hAnsiTheme="minorHAnsi"/>
          <w:b/>
          <w:bCs/>
          <w:sz w:val="18"/>
          <w:szCs w:val="18"/>
        </w:rPr>
        <w:t>TFS</w:t>
      </w:r>
      <w:r w:rsidRPr="00E04CCB">
        <w:rPr>
          <w:rFonts w:asciiTheme="minorHAnsi" w:hAnsiTheme="minorHAnsi"/>
          <w:sz w:val="18"/>
          <w:szCs w:val="18"/>
        </w:rPr>
        <w:t xml:space="preserve"> and </w:t>
      </w:r>
      <w:r w:rsidRPr="00F82610">
        <w:rPr>
          <w:rFonts w:asciiTheme="minorHAnsi" w:hAnsiTheme="minorHAnsi"/>
          <w:b/>
          <w:bCs/>
          <w:sz w:val="18"/>
          <w:szCs w:val="18"/>
        </w:rPr>
        <w:t>Oracle 11g</w:t>
      </w:r>
      <w:r w:rsidRPr="00E04CCB">
        <w:rPr>
          <w:rFonts w:asciiTheme="minorHAnsi" w:hAnsiTheme="minorHAnsi"/>
          <w:sz w:val="18"/>
          <w:szCs w:val="18"/>
        </w:rPr>
        <w:t>.</w:t>
      </w:r>
    </w:p>
    <w:p w14:paraId="730A88A7" w14:textId="77777777" w:rsidR="00EA694B" w:rsidRDefault="00EA694B" w:rsidP="00EA694B">
      <w:pPr>
        <w:pStyle w:val="ListParagraph"/>
        <w:numPr>
          <w:ilvl w:val="0"/>
          <w:numId w:val="26"/>
        </w:numPr>
        <w:rPr>
          <w:rFonts w:asciiTheme="minorHAnsi" w:hAnsiTheme="minorHAnsi"/>
          <w:sz w:val="18"/>
          <w:szCs w:val="18"/>
        </w:rPr>
      </w:pPr>
      <w:r w:rsidRPr="00E04CCB">
        <w:rPr>
          <w:rFonts w:asciiTheme="minorHAnsi" w:hAnsiTheme="minorHAnsi"/>
          <w:sz w:val="18"/>
          <w:szCs w:val="18"/>
        </w:rPr>
        <w:t xml:space="preserve">Created </w:t>
      </w:r>
      <w:r w:rsidRPr="00F82610">
        <w:rPr>
          <w:rFonts w:asciiTheme="minorHAnsi" w:hAnsiTheme="minorHAnsi"/>
          <w:b/>
          <w:bCs/>
          <w:sz w:val="18"/>
          <w:szCs w:val="18"/>
        </w:rPr>
        <w:t>Oracle Pipelined</w:t>
      </w:r>
      <w:r w:rsidRPr="00E04CCB">
        <w:rPr>
          <w:rFonts w:asciiTheme="minorHAnsi" w:hAnsiTheme="minorHAnsi"/>
          <w:sz w:val="18"/>
          <w:szCs w:val="18"/>
        </w:rPr>
        <w:t xml:space="preserve"> Functions.</w:t>
      </w:r>
    </w:p>
    <w:p w14:paraId="76295E76" w14:textId="77777777" w:rsidR="00EA694B" w:rsidRPr="00E04CCB" w:rsidRDefault="00EA694B" w:rsidP="00EA694B">
      <w:pPr>
        <w:pStyle w:val="ListParagraph"/>
        <w:numPr>
          <w:ilvl w:val="0"/>
          <w:numId w:val="26"/>
        </w:numPr>
        <w:rPr>
          <w:rFonts w:asciiTheme="minorHAnsi" w:hAnsiTheme="minorHAnsi"/>
          <w:sz w:val="18"/>
          <w:szCs w:val="18"/>
        </w:rPr>
      </w:pPr>
      <w:r>
        <w:rPr>
          <w:rFonts w:asciiTheme="minorHAnsi" w:hAnsiTheme="minorHAnsi"/>
          <w:sz w:val="18"/>
          <w:szCs w:val="18"/>
        </w:rPr>
        <w:t xml:space="preserve">Suggested to install </w:t>
      </w:r>
      <w:r w:rsidRPr="009261AC">
        <w:rPr>
          <w:rFonts w:asciiTheme="minorHAnsi" w:hAnsiTheme="minorHAnsi"/>
          <w:b/>
          <w:bCs/>
          <w:sz w:val="18"/>
          <w:szCs w:val="18"/>
        </w:rPr>
        <w:t>JIRA</w:t>
      </w:r>
      <w:r>
        <w:rPr>
          <w:rFonts w:asciiTheme="minorHAnsi" w:hAnsiTheme="minorHAnsi"/>
          <w:sz w:val="18"/>
          <w:szCs w:val="18"/>
        </w:rPr>
        <w:t xml:space="preserve"> extension for system testing. It was well received and used by software testers.</w:t>
      </w:r>
    </w:p>
    <w:p w14:paraId="2C19C616"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lastRenderedPageBreak/>
        <w:t>Problem:</w:t>
      </w:r>
    </w:p>
    <w:p w14:paraId="73D0FF26" w14:textId="77777777" w:rsidR="00EA694B" w:rsidRPr="00AC7C8F" w:rsidRDefault="00EA694B" w:rsidP="00EA694B">
      <w:pPr>
        <w:rPr>
          <w:rFonts w:asciiTheme="minorHAnsi" w:hAnsiTheme="minorHAnsi"/>
          <w:sz w:val="18"/>
          <w:szCs w:val="18"/>
        </w:rPr>
      </w:pPr>
      <w:r w:rsidRPr="00AC7C8F">
        <w:rPr>
          <w:rFonts w:asciiTheme="minorHAnsi" w:hAnsiTheme="minorHAnsi" w:cs="Calibri"/>
          <w:sz w:val="18"/>
          <w:szCs w:val="18"/>
        </w:rPr>
        <w:t>Implement improvements within technical and process limitations as well as time constraints.</w:t>
      </w:r>
    </w:p>
    <w:p w14:paraId="33D947BF"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Outcome:</w:t>
      </w:r>
    </w:p>
    <w:p w14:paraId="31A23671" w14:textId="77777777" w:rsidR="00EA694B" w:rsidRPr="00AC7C8F" w:rsidRDefault="00EA694B" w:rsidP="00EA694B">
      <w:pPr>
        <w:rPr>
          <w:rFonts w:asciiTheme="minorHAnsi" w:hAnsiTheme="minorHAnsi" w:cs="Calibri"/>
          <w:sz w:val="18"/>
          <w:szCs w:val="18"/>
        </w:rPr>
      </w:pPr>
      <w:r w:rsidRPr="00AC7C8F">
        <w:rPr>
          <w:rFonts w:asciiTheme="minorHAnsi" w:hAnsiTheme="minorHAnsi" w:cs="Calibri"/>
          <w:sz w:val="18"/>
          <w:szCs w:val="18"/>
        </w:rPr>
        <w:t>Proposed performance improvement based on advanced features of Oracle 11g which required minimum implementation effort</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2552"/>
      </w:tblGrid>
      <w:tr w:rsidR="00EA694B" w:rsidRPr="00ED31AB" w14:paraId="289A3B6D" w14:textId="77777777" w:rsidTr="0022504F">
        <w:trPr>
          <w:trHeight w:val="879"/>
        </w:trPr>
        <w:tc>
          <w:tcPr>
            <w:tcW w:w="8046" w:type="dxa"/>
            <w:tcBorders>
              <w:top w:val="single" w:sz="4" w:space="0" w:color="auto"/>
              <w:left w:val="single" w:sz="4" w:space="0" w:color="auto"/>
              <w:right w:val="single" w:sz="4" w:space="0" w:color="auto"/>
            </w:tcBorders>
            <w:shd w:val="clear" w:color="auto" w:fill="D9D9D9" w:themeFill="background1" w:themeFillShade="D9"/>
          </w:tcPr>
          <w:p w14:paraId="370F4E8A" w14:textId="77777777" w:rsidR="00EA694B" w:rsidRPr="00C05D5D" w:rsidRDefault="00EA694B" w:rsidP="0022504F">
            <w:pPr>
              <w:ind w:right="-675"/>
              <w:rPr>
                <w:rStyle w:val="IntenseEmphasis"/>
                <w:rFonts w:asciiTheme="minorHAnsi" w:hAnsiTheme="minorHAnsi" w:cs="Calibri"/>
                <w:i w:val="0"/>
                <w:color w:val="00000A"/>
                <w:sz w:val="22"/>
              </w:rPr>
            </w:pPr>
            <w:r w:rsidRPr="00C05D5D">
              <w:rPr>
                <w:rFonts w:asciiTheme="minorHAnsi" w:hAnsiTheme="minorHAnsi" w:cs="Calibri"/>
                <w:b/>
                <w:sz w:val="22"/>
              </w:rPr>
              <w:t>Department of Education and Communities of New South Wales</w:t>
            </w:r>
          </w:p>
        </w:tc>
        <w:tc>
          <w:tcPr>
            <w:tcW w:w="2552" w:type="dxa"/>
            <w:tcBorders>
              <w:top w:val="single" w:sz="4" w:space="0" w:color="auto"/>
              <w:left w:val="single" w:sz="4" w:space="0" w:color="auto"/>
              <w:right w:val="single" w:sz="4" w:space="0" w:color="auto"/>
            </w:tcBorders>
            <w:shd w:val="clear" w:color="auto" w:fill="D9D9D9" w:themeFill="background1" w:themeFillShade="D9"/>
          </w:tcPr>
          <w:p w14:paraId="6144D487" w14:textId="77777777" w:rsidR="00EA694B" w:rsidRPr="00C05D5D" w:rsidRDefault="00EA694B" w:rsidP="0022504F">
            <w:pPr>
              <w:ind w:right="34"/>
              <w:rPr>
                <w:rStyle w:val="IntenseEmphasis"/>
                <w:rFonts w:asciiTheme="minorHAnsi" w:hAnsiTheme="minorHAnsi" w:cs="Calibri"/>
                <w:color w:val="00000A"/>
                <w:sz w:val="22"/>
              </w:rPr>
            </w:pPr>
            <w:r w:rsidRPr="00C05D5D">
              <w:rPr>
                <w:rFonts w:asciiTheme="minorHAnsi" w:hAnsiTheme="minorHAnsi" w:cs="Calibri"/>
                <w:b/>
                <w:i/>
                <w:sz w:val="22"/>
              </w:rPr>
              <w:t>Jan 1996</w:t>
            </w:r>
            <w:r w:rsidRPr="00C05D5D">
              <w:rPr>
                <w:rStyle w:val="IntenseEmphasis"/>
                <w:rFonts w:asciiTheme="minorHAnsi" w:hAnsiTheme="minorHAnsi" w:cs="Calibri"/>
                <w:color w:val="00000A"/>
                <w:sz w:val="22"/>
              </w:rPr>
              <w:t xml:space="preserve"> to Aug 2013</w:t>
            </w:r>
          </w:p>
        </w:tc>
      </w:tr>
      <w:tr w:rsidR="00EA694B" w:rsidRPr="00ED31AB" w14:paraId="0F52B57E" w14:textId="77777777" w:rsidTr="0022504F">
        <w:trPr>
          <w:trHeight w:val="284"/>
        </w:trPr>
        <w:tc>
          <w:tcPr>
            <w:tcW w:w="8046" w:type="dxa"/>
            <w:tcBorders>
              <w:left w:val="single" w:sz="4" w:space="0" w:color="auto"/>
              <w:bottom w:val="single" w:sz="4" w:space="0" w:color="auto"/>
              <w:right w:val="single" w:sz="4" w:space="0" w:color="auto"/>
            </w:tcBorders>
          </w:tcPr>
          <w:p w14:paraId="3FE68C28" w14:textId="77777777" w:rsidR="00EA694B" w:rsidRPr="00C05D5D" w:rsidRDefault="00EA694B" w:rsidP="0022504F">
            <w:pPr>
              <w:rPr>
                <w:rStyle w:val="IntenseEmphasis"/>
                <w:rFonts w:asciiTheme="minorHAnsi" w:hAnsiTheme="minorHAnsi" w:cs="Calibri"/>
                <w:i w:val="0"/>
                <w:color w:val="00000A"/>
                <w:sz w:val="22"/>
              </w:rPr>
            </w:pPr>
            <w:r w:rsidRPr="00C05D5D">
              <w:rPr>
                <w:rStyle w:val="IntenseEmphasis"/>
                <w:rFonts w:asciiTheme="minorHAnsi" w:hAnsiTheme="minorHAnsi" w:cs="Calibri"/>
                <w:color w:val="00000A"/>
                <w:sz w:val="22"/>
              </w:rPr>
              <w:t>Section</w:t>
            </w:r>
          </w:p>
        </w:tc>
        <w:tc>
          <w:tcPr>
            <w:tcW w:w="2552" w:type="dxa"/>
            <w:tcBorders>
              <w:left w:val="single" w:sz="4" w:space="0" w:color="auto"/>
              <w:bottom w:val="single" w:sz="4" w:space="0" w:color="auto"/>
              <w:right w:val="single" w:sz="4" w:space="0" w:color="auto"/>
            </w:tcBorders>
          </w:tcPr>
          <w:p w14:paraId="0A9B9FEB" w14:textId="77777777" w:rsidR="00EA694B" w:rsidRPr="00C05D5D" w:rsidRDefault="00EA694B" w:rsidP="0022504F">
            <w:pPr>
              <w:ind w:right="34"/>
              <w:rPr>
                <w:rStyle w:val="IntenseEmphasis"/>
                <w:rFonts w:asciiTheme="minorHAnsi" w:hAnsiTheme="minorHAnsi" w:cs="Calibri"/>
                <w:i w:val="0"/>
                <w:color w:val="00000A"/>
                <w:sz w:val="22"/>
              </w:rPr>
            </w:pPr>
            <w:r w:rsidRPr="00C05D5D">
              <w:rPr>
                <w:rStyle w:val="IntenseEmphasis"/>
                <w:rFonts w:asciiTheme="minorHAnsi" w:hAnsiTheme="minorHAnsi" w:cs="Calibri"/>
                <w:color w:val="00000A"/>
                <w:sz w:val="22"/>
              </w:rPr>
              <w:t>Duration</w:t>
            </w:r>
          </w:p>
        </w:tc>
      </w:tr>
      <w:tr w:rsidR="00EA694B" w:rsidRPr="00ED31AB" w14:paraId="00DF1D9A" w14:textId="77777777" w:rsidTr="0022504F">
        <w:trPr>
          <w:trHeight w:val="284"/>
        </w:trPr>
        <w:tc>
          <w:tcPr>
            <w:tcW w:w="8046" w:type="dxa"/>
            <w:tcBorders>
              <w:top w:val="single" w:sz="4" w:space="0" w:color="auto"/>
              <w:left w:val="single" w:sz="4" w:space="0" w:color="auto"/>
              <w:bottom w:val="single" w:sz="4" w:space="0" w:color="auto"/>
              <w:right w:val="single" w:sz="4" w:space="0" w:color="auto"/>
            </w:tcBorders>
          </w:tcPr>
          <w:p w14:paraId="7309624F" w14:textId="77777777" w:rsidR="00EA694B" w:rsidRPr="00C05D5D" w:rsidRDefault="00EA694B" w:rsidP="0022504F">
            <w:pPr>
              <w:rPr>
                <w:rFonts w:asciiTheme="minorHAnsi" w:hAnsiTheme="minorHAnsi"/>
                <w:sz w:val="22"/>
              </w:rPr>
            </w:pPr>
            <w:r w:rsidRPr="00C05D5D">
              <w:rPr>
                <w:rStyle w:val="IntenseEmphasis"/>
                <w:rFonts w:asciiTheme="minorHAnsi" w:hAnsiTheme="minorHAnsi" w:cs="Calibri"/>
                <w:color w:val="00000A"/>
                <w:sz w:val="22"/>
              </w:rPr>
              <w:t xml:space="preserve">Curriculum and Learning Innovation Centre (CLIC) </w:t>
            </w:r>
          </w:p>
        </w:tc>
        <w:tc>
          <w:tcPr>
            <w:tcW w:w="2552" w:type="dxa"/>
            <w:tcBorders>
              <w:top w:val="single" w:sz="4" w:space="0" w:color="auto"/>
              <w:left w:val="single" w:sz="4" w:space="0" w:color="auto"/>
              <w:bottom w:val="single" w:sz="4" w:space="0" w:color="auto"/>
              <w:right w:val="single" w:sz="4" w:space="0" w:color="auto"/>
            </w:tcBorders>
          </w:tcPr>
          <w:p w14:paraId="4A0D721A" w14:textId="77777777" w:rsidR="00EA694B" w:rsidRPr="00C05D5D" w:rsidRDefault="00EA694B" w:rsidP="0022504F">
            <w:pPr>
              <w:ind w:right="34"/>
              <w:rPr>
                <w:rFonts w:asciiTheme="minorHAnsi" w:hAnsiTheme="minorHAnsi"/>
                <w:sz w:val="22"/>
              </w:rPr>
            </w:pPr>
            <w:r w:rsidRPr="00C05D5D">
              <w:rPr>
                <w:rStyle w:val="IntenseEmphasis"/>
                <w:rFonts w:asciiTheme="minorHAnsi" w:hAnsiTheme="minorHAnsi" w:cs="Calibri"/>
                <w:color w:val="00000A"/>
                <w:sz w:val="22"/>
              </w:rPr>
              <w:t>Nov 2010 to Aug 2013</w:t>
            </w:r>
          </w:p>
        </w:tc>
      </w:tr>
      <w:tr w:rsidR="00EA694B" w:rsidRPr="00ED31AB" w14:paraId="23743DE6" w14:textId="77777777" w:rsidTr="0022504F">
        <w:trPr>
          <w:trHeight w:val="284"/>
        </w:trPr>
        <w:tc>
          <w:tcPr>
            <w:tcW w:w="8046" w:type="dxa"/>
            <w:tcBorders>
              <w:top w:val="single" w:sz="4" w:space="0" w:color="auto"/>
              <w:left w:val="single" w:sz="4" w:space="0" w:color="auto"/>
              <w:bottom w:val="single" w:sz="4" w:space="0" w:color="auto"/>
              <w:right w:val="single" w:sz="4" w:space="0" w:color="auto"/>
            </w:tcBorders>
          </w:tcPr>
          <w:p w14:paraId="0A7F3B5F" w14:textId="77777777" w:rsidR="00EA694B" w:rsidRPr="00C05D5D" w:rsidRDefault="00EA694B" w:rsidP="0022504F">
            <w:pPr>
              <w:rPr>
                <w:rFonts w:asciiTheme="minorHAnsi" w:hAnsiTheme="minorHAnsi"/>
                <w:sz w:val="22"/>
              </w:rPr>
            </w:pPr>
            <w:r w:rsidRPr="00C05D5D">
              <w:rPr>
                <w:rStyle w:val="IntenseEmphasis"/>
                <w:rFonts w:asciiTheme="minorHAnsi" w:hAnsiTheme="minorHAnsi" w:cs="Calibri"/>
                <w:color w:val="00000A"/>
                <w:sz w:val="22"/>
              </w:rPr>
              <w:t>Centre for Learning Innovation (CLI)</w:t>
            </w:r>
          </w:p>
        </w:tc>
        <w:tc>
          <w:tcPr>
            <w:tcW w:w="2552" w:type="dxa"/>
            <w:tcBorders>
              <w:top w:val="single" w:sz="4" w:space="0" w:color="auto"/>
              <w:left w:val="single" w:sz="4" w:space="0" w:color="auto"/>
              <w:bottom w:val="single" w:sz="4" w:space="0" w:color="auto"/>
              <w:right w:val="single" w:sz="4" w:space="0" w:color="auto"/>
            </w:tcBorders>
          </w:tcPr>
          <w:p w14:paraId="4E15553F" w14:textId="77777777" w:rsidR="00EA694B" w:rsidRPr="00C05D5D" w:rsidRDefault="00EA694B" w:rsidP="0022504F">
            <w:pPr>
              <w:ind w:right="34"/>
              <w:rPr>
                <w:rFonts w:asciiTheme="minorHAnsi" w:hAnsiTheme="minorHAnsi"/>
                <w:sz w:val="22"/>
              </w:rPr>
            </w:pPr>
            <w:r w:rsidRPr="00C05D5D">
              <w:rPr>
                <w:rFonts w:asciiTheme="minorHAnsi" w:hAnsiTheme="minorHAnsi" w:cs="Calibri"/>
                <w:b/>
                <w:i/>
                <w:sz w:val="22"/>
              </w:rPr>
              <w:t>Jan 2004 to Nov 2010</w:t>
            </w:r>
          </w:p>
        </w:tc>
      </w:tr>
      <w:tr w:rsidR="00EA694B" w:rsidRPr="00ED31AB" w14:paraId="34902A76" w14:textId="77777777" w:rsidTr="0022504F">
        <w:trPr>
          <w:trHeight w:val="284"/>
        </w:trPr>
        <w:tc>
          <w:tcPr>
            <w:tcW w:w="8046" w:type="dxa"/>
            <w:tcBorders>
              <w:top w:val="single" w:sz="4" w:space="0" w:color="auto"/>
              <w:left w:val="single" w:sz="4" w:space="0" w:color="auto"/>
              <w:bottom w:val="single" w:sz="4" w:space="0" w:color="auto"/>
              <w:right w:val="single" w:sz="4" w:space="0" w:color="auto"/>
            </w:tcBorders>
          </w:tcPr>
          <w:p w14:paraId="3D7760D8" w14:textId="77777777" w:rsidR="00EA694B" w:rsidRPr="00C05D5D" w:rsidRDefault="00EA694B" w:rsidP="0022504F">
            <w:pPr>
              <w:rPr>
                <w:rStyle w:val="IntenseEmphasis"/>
                <w:rFonts w:asciiTheme="minorHAnsi" w:hAnsiTheme="minorHAnsi" w:cs="Calibri"/>
                <w:color w:val="00000A"/>
                <w:sz w:val="22"/>
              </w:rPr>
            </w:pPr>
            <w:r w:rsidRPr="00C05D5D">
              <w:rPr>
                <w:rStyle w:val="IntenseEmphasis"/>
                <w:rFonts w:asciiTheme="minorHAnsi" w:hAnsiTheme="minorHAnsi" w:cs="Calibri"/>
                <w:color w:val="00000A"/>
                <w:sz w:val="22"/>
              </w:rPr>
              <w:t>Open Training and Education Network (OTEN)</w:t>
            </w:r>
          </w:p>
        </w:tc>
        <w:tc>
          <w:tcPr>
            <w:tcW w:w="2552" w:type="dxa"/>
            <w:tcBorders>
              <w:top w:val="single" w:sz="4" w:space="0" w:color="auto"/>
              <w:left w:val="single" w:sz="4" w:space="0" w:color="auto"/>
              <w:bottom w:val="single" w:sz="4" w:space="0" w:color="auto"/>
              <w:right w:val="single" w:sz="4" w:space="0" w:color="auto"/>
            </w:tcBorders>
          </w:tcPr>
          <w:p w14:paraId="27CB1277" w14:textId="77777777" w:rsidR="00EA694B" w:rsidRPr="00C05D5D" w:rsidRDefault="00EA694B" w:rsidP="0022504F">
            <w:pPr>
              <w:ind w:right="34"/>
              <w:rPr>
                <w:rFonts w:asciiTheme="minorHAnsi" w:hAnsiTheme="minorHAnsi" w:cs="Calibri"/>
                <w:b/>
                <w:i/>
                <w:sz w:val="22"/>
              </w:rPr>
            </w:pPr>
            <w:r w:rsidRPr="00C05D5D">
              <w:rPr>
                <w:rFonts w:asciiTheme="minorHAnsi" w:hAnsiTheme="minorHAnsi" w:cs="Calibri"/>
                <w:b/>
                <w:i/>
                <w:sz w:val="22"/>
              </w:rPr>
              <w:t>Jan 1996 to Jan 2004</w:t>
            </w:r>
          </w:p>
        </w:tc>
      </w:tr>
    </w:tbl>
    <w:p w14:paraId="19B9B26F" w14:textId="77777777" w:rsidR="00EA694B" w:rsidRPr="00ED31AB" w:rsidRDefault="00EA694B" w:rsidP="00EA694B">
      <w:pPr>
        <w:spacing w:before="100" w:after="100"/>
        <w:rPr>
          <w:rStyle w:val="IntenseEmphasis"/>
          <w:rFonts w:asciiTheme="minorHAnsi" w:hAnsiTheme="minorHAnsi" w:cs="Calibri"/>
          <w:i w:val="0"/>
          <w:color w:val="00000A"/>
        </w:rPr>
      </w:pPr>
    </w:p>
    <w:tbl>
      <w:tblPr>
        <w:tblStyle w:val="TableGrid"/>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5"/>
        <w:gridCol w:w="3574"/>
      </w:tblGrid>
      <w:tr w:rsidR="00EA694B" w:rsidRPr="00C05D5D" w14:paraId="5FC51770" w14:textId="77777777" w:rsidTr="0022504F">
        <w:tc>
          <w:tcPr>
            <w:tcW w:w="6995" w:type="dxa"/>
            <w:shd w:val="clear" w:color="auto" w:fill="F2F2F2" w:themeFill="background1" w:themeFillShade="F2"/>
          </w:tcPr>
          <w:p w14:paraId="03FEFD55" w14:textId="77777777" w:rsidR="00EA694B" w:rsidRPr="00C05D5D" w:rsidRDefault="00EA694B" w:rsidP="0022504F">
            <w:pPr>
              <w:rPr>
                <w:rFonts w:asciiTheme="minorHAnsi" w:hAnsiTheme="minorHAnsi"/>
                <w:sz w:val="22"/>
              </w:rPr>
            </w:pPr>
            <w:r w:rsidRPr="00C05D5D">
              <w:rPr>
                <w:rStyle w:val="IntenseEmphasis"/>
                <w:rFonts w:asciiTheme="minorHAnsi" w:hAnsiTheme="minorHAnsi" w:cs="Calibri"/>
                <w:color w:val="00000A"/>
                <w:sz w:val="22"/>
              </w:rPr>
              <w:t xml:space="preserve">Curriculum and Learning Innovation Centre (CLIC) </w:t>
            </w:r>
          </w:p>
        </w:tc>
        <w:tc>
          <w:tcPr>
            <w:tcW w:w="3574" w:type="dxa"/>
            <w:shd w:val="clear" w:color="auto" w:fill="F2F2F2" w:themeFill="background1" w:themeFillShade="F2"/>
          </w:tcPr>
          <w:p w14:paraId="68495169" w14:textId="77777777" w:rsidR="00EA694B" w:rsidRPr="00C05D5D" w:rsidRDefault="00EA694B" w:rsidP="0022504F">
            <w:pPr>
              <w:jc w:val="right"/>
              <w:rPr>
                <w:rFonts w:asciiTheme="minorHAnsi" w:hAnsiTheme="minorHAnsi"/>
                <w:sz w:val="22"/>
              </w:rPr>
            </w:pPr>
            <w:r w:rsidRPr="00C05D5D">
              <w:rPr>
                <w:rStyle w:val="IntenseEmphasis"/>
                <w:rFonts w:asciiTheme="minorHAnsi" w:hAnsiTheme="minorHAnsi" w:cs="Calibri"/>
                <w:color w:val="00000A"/>
                <w:sz w:val="22"/>
              </w:rPr>
              <w:t>Nov 2010 to Aug 2013</w:t>
            </w:r>
          </w:p>
        </w:tc>
      </w:tr>
    </w:tbl>
    <w:p w14:paraId="27210BEA" w14:textId="77777777" w:rsidR="00EA694B" w:rsidRPr="00C05D5D" w:rsidRDefault="00EA694B" w:rsidP="00EA694B">
      <w:pPr>
        <w:spacing w:before="100" w:after="100"/>
        <w:rPr>
          <w:rFonts w:asciiTheme="minorHAnsi" w:hAnsiTheme="minorHAnsi"/>
          <w:sz w:val="22"/>
          <w:szCs w:val="22"/>
        </w:rPr>
      </w:pPr>
      <w:r w:rsidRPr="00C05D5D">
        <w:rPr>
          <w:rStyle w:val="IntenseEmphasis"/>
          <w:rFonts w:asciiTheme="minorHAnsi" w:hAnsiTheme="minorHAnsi" w:cs="Calibri"/>
          <w:color w:val="00000A"/>
          <w:sz w:val="22"/>
          <w:szCs w:val="22"/>
        </w:rPr>
        <w:t>Position: Analyst Programmer</w:t>
      </w:r>
    </w:p>
    <w:p w14:paraId="39D2DCE3" w14:textId="77777777" w:rsidR="00EA694B" w:rsidRDefault="00EA694B" w:rsidP="00EA694B">
      <w:pPr>
        <w:rPr>
          <w:rFonts w:asciiTheme="minorHAnsi" w:hAnsiTheme="minorHAnsi" w:cs="Calibri"/>
          <w:b/>
          <w:bCs/>
          <w:sz w:val="22"/>
          <w:szCs w:val="22"/>
        </w:rPr>
      </w:pPr>
      <w:r w:rsidRPr="00C05D5D">
        <w:rPr>
          <w:rFonts w:asciiTheme="minorHAnsi" w:hAnsiTheme="minorHAnsi" w:cs="Calibri"/>
          <w:b/>
          <w:bCs/>
          <w:sz w:val="22"/>
          <w:szCs w:val="22"/>
        </w:rPr>
        <w:t>Responsibilities:</w:t>
      </w:r>
    </w:p>
    <w:p w14:paraId="6970B1E0"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Establish detailed program specifications to meet requirements</w:t>
      </w:r>
    </w:p>
    <w:p w14:paraId="2364CE2C"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Effectively manage various development work streams</w:t>
      </w:r>
    </w:p>
    <w:p w14:paraId="6D4621C2"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Accurately anticipate possible problems and devise solutions</w:t>
      </w:r>
    </w:p>
    <w:p w14:paraId="3689FD06" w14:textId="77777777" w:rsidR="00EA694B" w:rsidRPr="0047787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Deliver the development of items within estimated times; ensure quality and accuracy</w:t>
      </w:r>
    </w:p>
    <w:p w14:paraId="66BC983C" w14:textId="77777777" w:rsidR="00EA694B" w:rsidRPr="00D74B28" w:rsidRDefault="00EA694B" w:rsidP="00EA694B">
      <w:pPr>
        <w:pStyle w:val="Default"/>
        <w:numPr>
          <w:ilvl w:val="0"/>
          <w:numId w:val="16"/>
        </w:numPr>
        <w:spacing w:after="36"/>
        <w:rPr>
          <w:rFonts w:asciiTheme="minorHAnsi" w:hAnsiTheme="minorHAnsi" w:cstheme="minorHAnsi"/>
          <w:color w:val="auto"/>
          <w:sz w:val="18"/>
          <w:szCs w:val="18"/>
        </w:rPr>
      </w:pPr>
      <w:r w:rsidRPr="00477878">
        <w:rPr>
          <w:rFonts w:asciiTheme="minorHAnsi" w:hAnsiTheme="minorHAnsi" w:cstheme="minorHAnsi"/>
          <w:color w:val="auto"/>
          <w:sz w:val="18"/>
          <w:szCs w:val="18"/>
        </w:rPr>
        <w:t>Analyse and diagnose system / data related issues and appropriately resolve them</w:t>
      </w:r>
    </w:p>
    <w:p w14:paraId="6C291374" w14:textId="77777777" w:rsidR="00EA694B" w:rsidRPr="00C05D5D" w:rsidRDefault="00EA694B" w:rsidP="00EA694B">
      <w:pPr>
        <w:tabs>
          <w:tab w:val="right" w:pos="10348"/>
        </w:tabs>
        <w:rPr>
          <w:rFonts w:asciiTheme="minorHAnsi" w:hAnsiTheme="minorHAnsi"/>
          <w:sz w:val="22"/>
          <w:szCs w:val="22"/>
        </w:rPr>
      </w:pPr>
      <w:r w:rsidRPr="00C05D5D">
        <w:rPr>
          <w:rFonts w:asciiTheme="minorHAnsi" w:hAnsiTheme="minorHAnsi" w:cs="Calibri"/>
          <w:b/>
          <w:bCs/>
          <w:sz w:val="22"/>
          <w:szCs w:val="22"/>
        </w:rPr>
        <w:t>Achievements/Legacy</w:t>
      </w:r>
      <w:r w:rsidRPr="00C05D5D">
        <w:rPr>
          <w:rFonts w:asciiTheme="minorHAnsi" w:hAnsiTheme="minorHAnsi" w:cs="Calibri"/>
          <w:b/>
          <w:bCs/>
          <w:sz w:val="22"/>
          <w:szCs w:val="22"/>
        </w:rPr>
        <w:tab/>
      </w:r>
    </w:p>
    <w:p w14:paraId="7EDC4B4A" w14:textId="77777777" w:rsidR="00EA694B" w:rsidRPr="00677666" w:rsidRDefault="00EA694B" w:rsidP="00EA694B">
      <w:pPr>
        <w:pStyle w:val="ListParagraph"/>
        <w:numPr>
          <w:ilvl w:val="0"/>
          <w:numId w:val="19"/>
        </w:numPr>
        <w:rPr>
          <w:rFonts w:asciiTheme="minorHAnsi" w:hAnsiTheme="minorHAnsi"/>
          <w:sz w:val="18"/>
          <w:szCs w:val="18"/>
        </w:rPr>
      </w:pPr>
      <w:r w:rsidRPr="00677666">
        <w:rPr>
          <w:rFonts w:asciiTheme="minorHAnsi" w:hAnsiTheme="minorHAnsi"/>
          <w:sz w:val="18"/>
          <w:szCs w:val="18"/>
        </w:rPr>
        <w:t xml:space="preserve">Designed, developed and implemented a corporate Business Intelligence solution using </w:t>
      </w:r>
      <w:r w:rsidRPr="00B7414C">
        <w:rPr>
          <w:rFonts w:asciiTheme="minorHAnsi" w:hAnsiTheme="minorHAnsi"/>
          <w:b/>
          <w:bCs/>
          <w:sz w:val="18"/>
          <w:szCs w:val="18"/>
        </w:rPr>
        <w:t>SSAS</w:t>
      </w:r>
      <w:r w:rsidRPr="00677666">
        <w:rPr>
          <w:rFonts w:asciiTheme="minorHAnsi" w:hAnsiTheme="minorHAnsi"/>
          <w:sz w:val="18"/>
          <w:szCs w:val="18"/>
        </w:rPr>
        <w:t xml:space="preserve">, </w:t>
      </w:r>
      <w:r w:rsidRPr="00B7414C">
        <w:rPr>
          <w:rFonts w:asciiTheme="minorHAnsi" w:hAnsiTheme="minorHAnsi"/>
          <w:b/>
          <w:bCs/>
          <w:sz w:val="18"/>
          <w:szCs w:val="18"/>
        </w:rPr>
        <w:t>SSIS</w:t>
      </w:r>
      <w:r w:rsidRPr="00677666">
        <w:rPr>
          <w:rFonts w:asciiTheme="minorHAnsi" w:hAnsiTheme="minorHAnsi"/>
          <w:sz w:val="18"/>
          <w:szCs w:val="18"/>
        </w:rPr>
        <w:t xml:space="preserve"> and </w:t>
      </w:r>
      <w:r w:rsidRPr="00B7414C">
        <w:rPr>
          <w:rFonts w:asciiTheme="minorHAnsi" w:hAnsiTheme="minorHAnsi"/>
          <w:b/>
          <w:bCs/>
          <w:sz w:val="18"/>
          <w:szCs w:val="18"/>
        </w:rPr>
        <w:t>SSRS</w:t>
      </w:r>
      <w:r w:rsidRPr="00677666">
        <w:rPr>
          <w:rFonts w:asciiTheme="minorHAnsi" w:hAnsiTheme="minorHAnsi"/>
          <w:sz w:val="18"/>
          <w:szCs w:val="18"/>
        </w:rPr>
        <w:t xml:space="preserve">. </w:t>
      </w:r>
    </w:p>
    <w:p w14:paraId="6441435A" w14:textId="77777777" w:rsidR="00EA694B" w:rsidRPr="00677666" w:rsidRDefault="00EA694B" w:rsidP="00EA694B">
      <w:pPr>
        <w:pStyle w:val="ListParagraph"/>
        <w:numPr>
          <w:ilvl w:val="0"/>
          <w:numId w:val="19"/>
        </w:numPr>
        <w:rPr>
          <w:rFonts w:asciiTheme="minorHAnsi" w:hAnsiTheme="minorHAnsi"/>
          <w:sz w:val="18"/>
          <w:szCs w:val="18"/>
        </w:rPr>
      </w:pPr>
      <w:r w:rsidRPr="00677666">
        <w:rPr>
          <w:rFonts w:asciiTheme="minorHAnsi" w:hAnsiTheme="minorHAnsi"/>
          <w:sz w:val="18"/>
          <w:szCs w:val="18"/>
        </w:rPr>
        <w:t xml:space="preserve">Developed a corporate Dashboard using </w:t>
      </w:r>
      <w:r w:rsidRPr="00B7414C">
        <w:rPr>
          <w:rFonts w:asciiTheme="minorHAnsi" w:hAnsiTheme="minorHAnsi"/>
          <w:b/>
          <w:bCs/>
          <w:sz w:val="18"/>
          <w:szCs w:val="18"/>
        </w:rPr>
        <w:t>Sharepoint</w:t>
      </w:r>
      <w:r w:rsidRPr="00677666">
        <w:rPr>
          <w:rFonts w:asciiTheme="minorHAnsi" w:hAnsiTheme="minorHAnsi"/>
          <w:sz w:val="18"/>
          <w:szCs w:val="18"/>
        </w:rPr>
        <w:t xml:space="preserve"> 2010, Performance Point.</w:t>
      </w:r>
    </w:p>
    <w:p w14:paraId="36C1BC12" w14:textId="77777777" w:rsidR="00EA694B" w:rsidRPr="00677666" w:rsidRDefault="00EA694B" w:rsidP="00EA694B">
      <w:pPr>
        <w:pStyle w:val="ListParagraph"/>
        <w:numPr>
          <w:ilvl w:val="0"/>
          <w:numId w:val="19"/>
        </w:numPr>
        <w:rPr>
          <w:rFonts w:asciiTheme="minorHAnsi" w:hAnsiTheme="minorHAnsi"/>
          <w:sz w:val="18"/>
          <w:szCs w:val="18"/>
        </w:rPr>
      </w:pPr>
      <w:r w:rsidRPr="00677666">
        <w:rPr>
          <w:rFonts w:asciiTheme="minorHAnsi" w:hAnsiTheme="minorHAnsi"/>
          <w:sz w:val="18"/>
          <w:szCs w:val="18"/>
        </w:rPr>
        <w:t xml:space="preserve">Created </w:t>
      </w:r>
      <w:r w:rsidRPr="00B7414C">
        <w:rPr>
          <w:rFonts w:asciiTheme="minorHAnsi" w:hAnsiTheme="minorHAnsi"/>
          <w:b/>
          <w:bCs/>
          <w:sz w:val="18"/>
          <w:szCs w:val="18"/>
        </w:rPr>
        <w:t>KPI reports</w:t>
      </w:r>
      <w:r w:rsidRPr="00677666">
        <w:rPr>
          <w:rFonts w:asciiTheme="minorHAnsi" w:hAnsiTheme="minorHAnsi"/>
          <w:sz w:val="18"/>
          <w:szCs w:val="18"/>
        </w:rPr>
        <w:t xml:space="preserve"> based on various data sources (</w:t>
      </w:r>
      <w:r w:rsidRPr="00B7414C">
        <w:rPr>
          <w:rFonts w:asciiTheme="minorHAnsi" w:hAnsiTheme="minorHAnsi"/>
          <w:b/>
          <w:bCs/>
          <w:sz w:val="18"/>
          <w:szCs w:val="18"/>
        </w:rPr>
        <w:t>Oracle</w:t>
      </w:r>
      <w:r w:rsidRPr="00677666">
        <w:rPr>
          <w:rFonts w:asciiTheme="minorHAnsi" w:hAnsiTheme="minorHAnsi"/>
          <w:sz w:val="18"/>
          <w:szCs w:val="18"/>
        </w:rPr>
        <w:t xml:space="preserve">, </w:t>
      </w:r>
      <w:r w:rsidRPr="00B7414C">
        <w:rPr>
          <w:rFonts w:asciiTheme="minorHAnsi" w:hAnsiTheme="minorHAnsi"/>
          <w:b/>
          <w:bCs/>
          <w:sz w:val="18"/>
          <w:szCs w:val="18"/>
        </w:rPr>
        <w:t>SQL Server</w:t>
      </w:r>
      <w:r w:rsidRPr="00677666">
        <w:rPr>
          <w:rFonts w:asciiTheme="minorHAnsi" w:hAnsiTheme="minorHAnsi"/>
          <w:sz w:val="18"/>
          <w:szCs w:val="18"/>
        </w:rPr>
        <w:t xml:space="preserve">, </w:t>
      </w:r>
      <w:r w:rsidRPr="00B7414C">
        <w:rPr>
          <w:rFonts w:asciiTheme="minorHAnsi" w:hAnsiTheme="minorHAnsi"/>
          <w:b/>
          <w:bCs/>
          <w:sz w:val="18"/>
          <w:szCs w:val="18"/>
        </w:rPr>
        <w:t>Sharepoint</w:t>
      </w:r>
      <w:r w:rsidRPr="00677666">
        <w:rPr>
          <w:rFonts w:asciiTheme="minorHAnsi" w:hAnsiTheme="minorHAnsi"/>
          <w:sz w:val="18"/>
          <w:szCs w:val="18"/>
        </w:rPr>
        <w:t xml:space="preserve">, </w:t>
      </w:r>
      <w:r w:rsidRPr="00B7414C">
        <w:rPr>
          <w:rFonts w:asciiTheme="minorHAnsi" w:hAnsiTheme="minorHAnsi"/>
          <w:b/>
          <w:bCs/>
          <w:sz w:val="18"/>
          <w:szCs w:val="18"/>
        </w:rPr>
        <w:t>MS Access</w:t>
      </w:r>
      <w:r w:rsidRPr="00677666">
        <w:rPr>
          <w:rFonts w:asciiTheme="minorHAnsi" w:hAnsiTheme="minorHAnsi"/>
          <w:sz w:val="18"/>
          <w:szCs w:val="18"/>
        </w:rPr>
        <w:t xml:space="preserve">, </w:t>
      </w:r>
      <w:r w:rsidRPr="00B7414C">
        <w:rPr>
          <w:rFonts w:asciiTheme="minorHAnsi" w:hAnsiTheme="minorHAnsi"/>
          <w:b/>
          <w:bCs/>
          <w:sz w:val="18"/>
          <w:szCs w:val="18"/>
        </w:rPr>
        <w:t>XML</w:t>
      </w:r>
      <w:r w:rsidRPr="00677666">
        <w:rPr>
          <w:rFonts w:asciiTheme="minorHAnsi" w:hAnsiTheme="minorHAnsi"/>
          <w:sz w:val="18"/>
          <w:szCs w:val="18"/>
        </w:rPr>
        <w:t xml:space="preserve">, </w:t>
      </w:r>
      <w:r w:rsidRPr="00B7414C">
        <w:rPr>
          <w:rFonts w:asciiTheme="minorHAnsi" w:hAnsiTheme="minorHAnsi"/>
          <w:b/>
          <w:bCs/>
          <w:sz w:val="18"/>
          <w:szCs w:val="18"/>
        </w:rPr>
        <w:t>MySQL</w:t>
      </w:r>
      <w:r w:rsidRPr="00677666">
        <w:rPr>
          <w:rFonts w:asciiTheme="minorHAnsi" w:hAnsiTheme="minorHAnsi"/>
          <w:sz w:val="18"/>
          <w:szCs w:val="18"/>
        </w:rPr>
        <w:t xml:space="preserve">) as well as MS </w:t>
      </w:r>
      <w:r w:rsidRPr="00B7414C">
        <w:rPr>
          <w:rFonts w:asciiTheme="minorHAnsi" w:hAnsiTheme="minorHAnsi"/>
          <w:b/>
          <w:bCs/>
          <w:sz w:val="18"/>
          <w:szCs w:val="18"/>
        </w:rPr>
        <w:t>SSRS</w:t>
      </w:r>
      <w:r w:rsidRPr="00677666">
        <w:rPr>
          <w:rFonts w:asciiTheme="minorHAnsi" w:hAnsiTheme="minorHAnsi"/>
          <w:sz w:val="18"/>
          <w:szCs w:val="18"/>
        </w:rPr>
        <w:t xml:space="preserve">, MS </w:t>
      </w:r>
      <w:r w:rsidRPr="00B7414C">
        <w:rPr>
          <w:rFonts w:asciiTheme="minorHAnsi" w:hAnsiTheme="minorHAnsi"/>
          <w:b/>
          <w:bCs/>
          <w:sz w:val="18"/>
          <w:szCs w:val="18"/>
        </w:rPr>
        <w:t>Excel</w:t>
      </w:r>
      <w:r w:rsidRPr="00677666">
        <w:rPr>
          <w:rFonts w:asciiTheme="minorHAnsi" w:hAnsiTheme="minorHAnsi"/>
          <w:sz w:val="18"/>
          <w:szCs w:val="18"/>
        </w:rPr>
        <w:t xml:space="preserve"> 2010 and Power Pivot.</w:t>
      </w:r>
    </w:p>
    <w:p w14:paraId="4158D95A" w14:textId="77777777" w:rsidR="00EA694B" w:rsidRPr="00677666" w:rsidRDefault="00EA694B" w:rsidP="00EA694B">
      <w:pPr>
        <w:pStyle w:val="ListParagraph"/>
        <w:numPr>
          <w:ilvl w:val="0"/>
          <w:numId w:val="19"/>
        </w:numPr>
        <w:rPr>
          <w:rFonts w:asciiTheme="minorHAnsi" w:hAnsiTheme="minorHAnsi"/>
          <w:sz w:val="18"/>
          <w:szCs w:val="18"/>
        </w:rPr>
      </w:pPr>
      <w:r w:rsidRPr="00677666">
        <w:rPr>
          <w:rFonts w:asciiTheme="minorHAnsi" w:hAnsiTheme="minorHAnsi"/>
          <w:sz w:val="18"/>
          <w:szCs w:val="18"/>
        </w:rPr>
        <w:t xml:space="preserve">Created custom </w:t>
      </w:r>
      <w:r w:rsidRPr="00B7414C">
        <w:rPr>
          <w:rFonts w:asciiTheme="minorHAnsi" w:hAnsiTheme="minorHAnsi"/>
          <w:b/>
          <w:bCs/>
          <w:sz w:val="18"/>
          <w:szCs w:val="18"/>
        </w:rPr>
        <w:t>MDX</w:t>
      </w:r>
      <w:r w:rsidRPr="00677666">
        <w:rPr>
          <w:rFonts w:asciiTheme="minorHAnsi" w:hAnsiTheme="minorHAnsi"/>
          <w:sz w:val="18"/>
          <w:szCs w:val="18"/>
        </w:rPr>
        <w:t xml:space="preserve"> queries for </w:t>
      </w:r>
      <w:r w:rsidRPr="00B7414C">
        <w:rPr>
          <w:rFonts w:asciiTheme="minorHAnsi" w:hAnsiTheme="minorHAnsi"/>
          <w:b/>
          <w:bCs/>
          <w:sz w:val="18"/>
          <w:szCs w:val="18"/>
        </w:rPr>
        <w:t>SSRS</w:t>
      </w:r>
      <w:r w:rsidRPr="00677666">
        <w:rPr>
          <w:rFonts w:asciiTheme="minorHAnsi" w:hAnsiTheme="minorHAnsi"/>
          <w:sz w:val="18"/>
          <w:szCs w:val="18"/>
        </w:rPr>
        <w:t xml:space="preserve"> and </w:t>
      </w:r>
      <w:r w:rsidRPr="00B7414C">
        <w:rPr>
          <w:rFonts w:asciiTheme="minorHAnsi" w:hAnsiTheme="minorHAnsi"/>
          <w:b/>
          <w:bCs/>
          <w:sz w:val="18"/>
          <w:szCs w:val="18"/>
        </w:rPr>
        <w:t>Excel</w:t>
      </w:r>
      <w:r w:rsidRPr="00677666">
        <w:rPr>
          <w:rFonts w:asciiTheme="minorHAnsi" w:hAnsiTheme="minorHAnsi"/>
          <w:sz w:val="18"/>
          <w:szCs w:val="18"/>
        </w:rPr>
        <w:t xml:space="preserve"> reports.</w:t>
      </w:r>
    </w:p>
    <w:p w14:paraId="0897313C" w14:textId="77777777" w:rsidR="00EA694B" w:rsidRPr="00677666" w:rsidRDefault="00EA694B" w:rsidP="00EA694B">
      <w:pPr>
        <w:pStyle w:val="ListParagraph"/>
        <w:numPr>
          <w:ilvl w:val="0"/>
          <w:numId w:val="19"/>
        </w:numPr>
        <w:rPr>
          <w:rFonts w:asciiTheme="minorHAnsi" w:hAnsiTheme="minorHAnsi"/>
          <w:sz w:val="18"/>
          <w:szCs w:val="18"/>
        </w:rPr>
      </w:pPr>
      <w:r w:rsidRPr="00677666">
        <w:rPr>
          <w:rFonts w:asciiTheme="minorHAnsi" w:hAnsiTheme="minorHAnsi"/>
          <w:sz w:val="18"/>
          <w:szCs w:val="18"/>
        </w:rPr>
        <w:t xml:space="preserve">Developed </w:t>
      </w:r>
      <w:r w:rsidRPr="00B7414C">
        <w:rPr>
          <w:rFonts w:asciiTheme="minorHAnsi" w:hAnsiTheme="minorHAnsi"/>
          <w:b/>
          <w:bCs/>
          <w:sz w:val="18"/>
          <w:szCs w:val="18"/>
        </w:rPr>
        <w:t>REST</w:t>
      </w:r>
      <w:r w:rsidRPr="00677666">
        <w:rPr>
          <w:rFonts w:asciiTheme="minorHAnsi" w:hAnsiTheme="minorHAnsi"/>
          <w:sz w:val="18"/>
          <w:szCs w:val="18"/>
        </w:rPr>
        <w:t xml:space="preserve"> and </w:t>
      </w:r>
      <w:r w:rsidRPr="00B7414C">
        <w:rPr>
          <w:rFonts w:asciiTheme="minorHAnsi" w:hAnsiTheme="minorHAnsi"/>
          <w:b/>
          <w:bCs/>
          <w:sz w:val="18"/>
          <w:szCs w:val="18"/>
        </w:rPr>
        <w:t>SOAP WEB Services</w:t>
      </w:r>
      <w:r w:rsidRPr="00677666">
        <w:rPr>
          <w:rFonts w:asciiTheme="minorHAnsi" w:hAnsiTheme="minorHAnsi"/>
          <w:sz w:val="18"/>
          <w:szCs w:val="18"/>
        </w:rPr>
        <w:t xml:space="preserve"> in </w:t>
      </w:r>
      <w:r w:rsidRPr="00B7414C">
        <w:rPr>
          <w:rFonts w:asciiTheme="minorHAnsi" w:hAnsiTheme="minorHAnsi"/>
          <w:b/>
          <w:bCs/>
          <w:sz w:val="18"/>
          <w:szCs w:val="18"/>
        </w:rPr>
        <w:t>PHP</w:t>
      </w:r>
      <w:r w:rsidRPr="00677666">
        <w:rPr>
          <w:rFonts w:asciiTheme="minorHAnsi" w:hAnsiTheme="minorHAnsi"/>
          <w:sz w:val="18"/>
          <w:szCs w:val="18"/>
        </w:rPr>
        <w:t xml:space="preserve"> for loosely coupled system integration.</w:t>
      </w:r>
    </w:p>
    <w:p w14:paraId="2B486E9D" w14:textId="77777777" w:rsidR="00EA694B" w:rsidRPr="00677666" w:rsidRDefault="00EA694B" w:rsidP="00EA694B">
      <w:pPr>
        <w:pStyle w:val="ListParagraph"/>
        <w:numPr>
          <w:ilvl w:val="0"/>
          <w:numId w:val="20"/>
        </w:numPr>
        <w:rPr>
          <w:rFonts w:asciiTheme="minorHAnsi" w:hAnsiTheme="minorHAnsi"/>
          <w:sz w:val="18"/>
          <w:szCs w:val="18"/>
        </w:rPr>
      </w:pPr>
      <w:r w:rsidRPr="00677666">
        <w:rPr>
          <w:rFonts w:asciiTheme="minorHAnsi" w:hAnsiTheme="minorHAnsi"/>
          <w:sz w:val="18"/>
          <w:szCs w:val="18"/>
        </w:rPr>
        <w:t xml:space="preserve">Developed </w:t>
      </w:r>
      <w:r w:rsidRPr="00B7414C">
        <w:rPr>
          <w:rFonts w:asciiTheme="minorHAnsi" w:hAnsiTheme="minorHAnsi"/>
          <w:b/>
          <w:bCs/>
          <w:sz w:val="18"/>
          <w:szCs w:val="18"/>
        </w:rPr>
        <w:t>Teamsite</w:t>
      </w:r>
      <w:r w:rsidRPr="00677666">
        <w:rPr>
          <w:rFonts w:asciiTheme="minorHAnsi" w:hAnsiTheme="minorHAnsi"/>
          <w:sz w:val="18"/>
          <w:szCs w:val="18"/>
        </w:rPr>
        <w:t xml:space="preserve"> content entry forms and templates integrated with </w:t>
      </w:r>
      <w:r w:rsidRPr="00B7414C">
        <w:rPr>
          <w:rFonts w:asciiTheme="minorHAnsi" w:hAnsiTheme="minorHAnsi"/>
          <w:b/>
          <w:bCs/>
          <w:sz w:val="18"/>
          <w:szCs w:val="18"/>
        </w:rPr>
        <w:t>JQuery</w:t>
      </w:r>
      <w:r w:rsidRPr="00677666">
        <w:rPr>
          <w:rFonts w:asciiTheme="minorHAnsi" w:hAnsiTheme="minorHAnsi"/>
          <w:sz w:val="18"/>
          <w:szCs w:val="18"/>
        </w:rPr>
        <w:t xml:space="preserve"> and .</w:t>
      </w:r>
      <w:r w:rsidRPr="00B7414C">
        <w:rPr>
          <w:rFonts w:asciiTheme="minorHAnsi" w:hAnsiTheme="minorHAnsi"/>
          <w:b/>
          <w:bCs/>
          <w:sz w:val="18"/>
          <w:szCs w:val="18"/>
        </w:rPr>
        <w:t>Net</w:t>
      </w:r>
      <w:r w:rsidRPr="00677666">
        <w:rPr>
          <w:rFonts w:asciiTheme="minorHAnsi" w:hAnsiTheme="minorHAnsi"/>
          <w:sz w:val="18"/>
          <w:szCs w:val="18"/>
        </w:rPr>
        <w:t xml:space="preserve"> pages. Created </w:t>
      </w:r>
      <w:r w:rsidRPr="00B7414C">
        <w:rPr>
          <w:rFonts w:asciiTheme="minorHAnsi" w:hAnsiTheme="minorHAnsi"/>
          <w:b/>
          <w:bCs/>
          <w:sz w:val="18"/>
          <w:szCs w:val="18"/>
        </w:rPr>
        <w:t>MS Access Project</w:t>
      </w:r>
      <w:r w:rsidRPr="00677666">
        <w:rPr>
          <w:rFonts w:asciiTheme="minorHAnsi" w:hAnsiTheme="minorHAnsi"/>
          <w:sz w:val="18"/>
          <w:szCs w:val="18"/>
        </w:rPr>
        <w:t xml:space="preserve"> applications using </w:t>
      </w:r>
      <w:r w:rsidRPr="00B7414C">
        <w:rPr>
          <w:rFonts w:asciiTheme="minorHAnsi" w:hAnsiTheme="minorHAnsi"/>
          <w:b/>
          <w:bCs/>
          <w:sz w:val="18"/>
          <w:szCs w:val="18"/>
        </w:rPr>
        <w:t>MS Access</w:t>
      </w:r>
      <w:r w:rsidRPr="00677666">
        <w:rPr>
          <w:rFonts w:asciiTheme="minorHAnsi" w:hAnsiTheme="minorHAnsi"/>
          <w:sz w:val="18"/>
          <w:szCs w:val="18"/>
        </w:rPr>
        <w:t xml:space="preserve"> (front-end) and </w:t>
      </w:r>
      <w:r w:rsidRPr="00B7414C">
        <w:rPr>
          <w:rFonts w:asciiTheme="minorHAnsi" w:hAnsiTheme="minorHAnsi"/>
          <w:b/>
          <w:bCs/>
          <w:sz w:val="18"/>
          <w:szCs w:val="18"/>
        </w:rPr>
        <w:t>SQL Server</w:t>
      </w:r>
      <w:r w:rsidRPr="00677666">
        <w:rPr>
          <w:rFonts w:asciiTheme="minorHAnsi" w:hAnsiTheme="minorHAnsi"/>
          <w:sz w:val="18"/>
          <w:szCs w:val="18"/>
        </w:rPr>
        <w:t xml:space="preserve"> (back-end).</w:t>
      </w:r>
    </w:p>
    <w:p w14:paraId="14C85022" w14:textId="77777777" w:rsidR="00EA694B" w:rsidRPr="00677666" w:rsidRDefault="00EA694B" w:rsidP="00EA694B">
      <w:pPr>
        <w:pStyle w:val="ListParagraph"/>
        <w:numPr>
          <w:ilvl w:val="0"/>
          <w:numId w:val="20"/>
        </w:numPr>
        <w:rPr>
          <w:rFonts w:asciiTheme="minorHAnsi" w:hAnsiTheme="minorHAnsi"/>
          <w:sz w:val="18"/>
          <w:szCs w:val="18"/>
        </w:rPr>
      </w:pPr>
      <w:r w:rsidRPr="00677666">
        <w:rPr>
          <w:rFonts w:asciiTheme="minorHAnsi" w:hAnsiTheme="minorHAnsi"/>
          <w:sz w:val="18"/>
          <w:szCs w:val="18"/>
        </w:rPr>
        <w:t xml:space="preserve">Data modelled and created </w:t>
      </w:r>
      <w:r w:rsidRPr="00B7414C">
        <w:rPr>
          <w:rFonts w:asciiTheme="minorHAnsi" w:hAnsiTheme="minorHAnsi"/>
          <w:b/>
          <w:bCs/>
          <w:sz w:val="18"/>
          <w:szCs w:val="18"/>
        </w:rPr>
        <w:t>ERD</w:t>
      </w:r>
      <w:r w:rsidRPr="00677666">
        <w:rPr>
          <w:rFonts w:asciiTheme="minorHAnsi" w:hAnsiTheme="minorHAnsi"/>
          <w:sz w:val="18"/>
          <w:szCs w:val="18"/>
        </w:rPr>
        <w:t xml:space="preserve"> for </w:t>
      </w:r>
      <w:r w:rsidRPr="00B7414C">
        <w:rPr>
          <w:rFonts w:asciiTheme="minorHAnsi" w:hAnsiTheme="minorHAnsi"/>
          <w:b/>
          <w:bCs/>
          <w:sz w:val="18"/>
          <w:szCs w:val="18"/>
        </w:rPr>
        <w:t>SQL Server</w:t>
      </w:r>
      <w:r w:rsidRPr="00677666">
        <w:rPr>
          <w:rFonts w:asciiTheme="minorHAnsi" w:hAnsiTheme="minorHAnsi"/>
          <w:sz w:val="18"/>
          <w:szCs w:val="18"/>
        </w:rPr>
        <w:t xml:space="preserve"> applications</w:t>
      </w:r>
    </w:p>
    <w:p w14:paraId="63B6ECAF"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Problem:</w:t>
      </w:r>
    </w:p>
    <w:p w14:paraId="7BA2E896" w14:textId="77777777" w:rsidR="00EA694B" w:rsidRPr="00677666" w:rsidRDefault="00EA694B" w:rsidP="00EA694B">
      <w:pPr>
        <w:rPr>
          <w:rFonts w:asciiTheme="minorHAnsi" w:hAnsiTheme="minorHAnsi"/>
          <w:sz w:val="18"/>
          <w:szCs w:val="18"/>
        </w:rPr>
      </w:pPr>
      <w:r w:rsidRPr="00677666">
        <w:rPr>
          <w:rFonts w:asciiTheme="minorHAnsi" w:hAnsiTheme="minorHAnsi" w:cs="Calibri"/>
          <w:sz w:val="18"/>
          <w:szCs w:val="18"/>
        </w:rPr>
        <w:t>Create Excel Services reports based on MySQL database which would not require ODBC connection on a client desktops.</w:t>
      </w:r>
    </w:p>
    <w:p w14:paraId="33C1BBBA"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Outcome:</w:t>
      </w:r>
    </w:p>
    <w:p w14:paraId="2A4BA484" w14:textId="77777777" w:rsidR="00EA694B" w:rsidRPr="00677666" w:rsidRDefault="00EA694B" w:rsidP="00EA694B">
      <w:pPr>
        <w:spacing w:after="100"/>
        <w:rPr>
          <w:rFonts w:asciiTheme="minorHAnsi" w:hAnsiTheme="minorHAnsi" w:cs="Calibri"/>
          <w:sz w:val="18"/>
          <w:szCs w:val="18"/>
        </w:rPr>
      </w:pPr>
      <w:r w:rsidRPr="00677666">
        <w:rPr>
          <w:rFonts w:asciiTheme="minorHAnsi" w:hAnsiTheme="minorHAnsi" w:cs="Calibri"/>
          <w:sz w:val="18"/>
          <w:szCs w:val="18"/>
        </w:rPr>
        <w:t>I requested Western Sydney Institute (WSI) Network Support to create an SQL Server database, set up a Linked Server, rewrite all MySQL views and user defined functions to MS SQL Server and point all reports to the MS SQL database.</w:t>
      </w:r>
    </w:p>
    <w:tbl>
      <w:tblPr>
        <w:tblW w:w="10439" w:type="dxa"/>
        <w:tblInd w:w="5" w:type="dxa"/>
        <w:tblCellMar>
          <w:left w:w="10" w:type="dxa"/>
          <w:right w:w="10" w:type="dxa"/>
        </w:tblCellMar>
        <w:tblLook w:val="0000" w:firstRow="0" w:lastRow="0" w:firstColumn="0" w:lastColumn="0" w:noHBand="0" w:noVBand="0"/>
      </w:tblPr>
      <w:tblGrid>
        <w:gridCol w:w="3044"/>
        <w:gridCol w:w="2788"/>
        <w:gridCol w:w="4607"/>
      </w:tblGrid>
      <w:tr w:rsidR="00EA694B" w:rsidRPr="00C05D5D" w14:paraId="59CF4C3B" w14:textId="77777777" w:rsidTr="0022504F">
        <w:tc>
          <w:tcPr>
            <w:tcW w:w="3044" w:type="dxa"/>
            <w:shd w:val="clear" w:color="auto" w:fill="F2F2F2" w:themeFill="background1" w:themeFillShade="F2"/>
          </w:tcPr>
          <w:p w14:paraId="32F31C8B" w14:textId="77777777" w:rsidR="00EA694B" w:rsidRPr="00C05D5D" w:rsidRDefault="00EA694B" w:rsidP="0022504F">
            <w:pPr>
              <w:rPr>
                <w:rFonts w:asciiTheme="minorHAnsi" w:hAnsiTheme="minorHAnsi"/>
                <w:sz w:val="22"/>
              </w:rPr>
            </w:pPr>
            <w:r w:rsidRPr="00C05D5D">
              <w:rPr>
                <w:rStyle w:val="IntenseEmphasis"/>
                <w:rFonts w:asciiTheme="minorHAnsi" w:hAnsiTheme="minorHAnsi" w:cs="Calibri"/>
                <w:color w:val="00000A"/>
                <w:sz w:val="22"/>
                <w:szCs w:val="22"/>
              </w:rPr>
              <w:t>Centre for Learning Innovation (CLI)</w:t>
            </w:r>
          </w:p>
        </w:tc>
        <w:tc>
          <w:tcPr>
            <w:tcW w:w="2788" w:type="dxa"/>
            <w:shd w:val="clear" w:color="auto" w:fill="F2F2F2" w:themeFill="background1" w:themeFillShade="F2"/>
          </w:tcPr>
          <w:p w14:paraId="339ACA00" w14:textId="77777777" w:rsidR="00EA694B" w:rsidRPr="00C05D5D" w:rsidRDefault="00EA694B" w:rsidP="0022504F">
            <w:pPr>
              <w:jc w:val="right"/>
              <w:rPr>
                <w:rFonts w:asciiTheme="minorHAnsi" w:hAnsiTheme="minorHAnsi"/>
                <w:sz w:val="22"/>
              </w:rPr>
            </w:pPr>
          </w:p>
        </w:tc>
        <w:tc>
          <w:tcPr>
            <w:tcW w:w="4607" w:type="dxa"/>
            <w:shd w:val="clear" w:color="auto" w:fill="F2F2F2" w:themeFill="background1" w:themeFillShade="F2"/>
          </w:tcPr>
          <w:p w14:paraId="5444431B" w14:textId="77777777" w:rsidR="00EA694B" w:rsidRPr="00C05D5D" w:rsidRDefault="00EA694B" w:rsidP="0022504F">
            <w:pPr>
              <w:jc w:val="right"/>
              <w:rPr>
                <w:rFonts w:asciiTheme="minorHAnsi" w:hAnsiTheme="minorHAnsi"/>
                <w:sz w:val="22"/>
              </w:rPr>
            </w:pPr>
            <w:r w:rsidRPr="00C05D5D">
              <w:rPr>
                <w:rFonts w:asciiTheme="minorHAnsi" w:hAnsiTheme="minorHAnsi" w:cs="Calibri"/>
                <w:b/>
                <w:i/>
                <w:sz w:val="22"/>
                <w:szCs w:val="22"/>
              </w:rPr>
              <w:t>Jan 2004 to Nov 2010</w:t>
            </w:r>
          </w:p>
        </w:tc>
      </w:tr>
    </w:tbl>
    <w:p w14:paraId="00AC6315" w14:textId="77777777" w:rsidR="00EA694B" w:rsidRPr="00C05D5D" w:rsidRDefault="00EA694B" w:rsidP="00EA694B">
      <w:pPr>
        <w:spacing w:before="100" w:after="100"/>
        <w:rPr>
          <w:rFonts w:asciiTheme="minorHAnsi" w:hAnsiTheme="minorHAnsi"/>
          <w:sz w:val="22"/>
          <w:szCs w:val="22"/>
        </w:rPr>
      </w:pPr>
      <w:r w:rsidRPr="00C05D5D">
        <w:rPr>
          <w:rFonts w:asciiTheme="minorHAnsi" w:hAnsiTheme="minorHAnsi" w:cs="Calibri"/>
          <w:b/>
          <w:bCs/>
          <w:sz w:val="22"/>
          <w:szCs w:val="22"/>
        </w:rPr>
        <w:t xml:space="preserve">Position: </w:t>
      </w:r>
      <w:r w:rsidRPr="00C05D5D">
        <w:rPr>
          <w:rStyle w:val="IntenseEmphasis"/>
          <w:rFonts w:asciiTheme="minorHAnsi" w:hAnsiTheme="minorHAnsi" w:cs="Calibri"/>
          <w:color w:val="00000A"/>
          <w:sz w:val="22"/>
          <w:szCs w:val="22"/>
        </w:rPr>
        <w:t>Analyst/Programmer</w:t>
      </w:r>
    </w:p>
    <w:p w14:paraId="7061C277" w14:textId="77777777" w:rsidR="00EA694B" w:rsidRDefault="00EA694B" w:rsidP="00EA694B">
      <w:pPr>
        <w:rPr>
          <w:rFonts w:asciiTheme="minorHAnsi" w:hAnsiTheme="minorHAnsi" w:cs="Calibri"/>
          <w:b/>
          <w:bCs/>
          <w:sz w:val="22"/>
          <w:szCs w:val="22"/>
        </w:rPr>
      </w:pPr>
      <w:r w:rsidRPr="00C05D5D">
        <w:rPr>
          <w:rFonts w:asciiTheme="minorHAnsi" w:hAnsiTheme="minorHAnsi" w:cs="Calibri"/>
          <w:b/>
          <w:bCs/>
          <w:sz w:val="22"/>
          <w:szCs w:val="22"/>
        </w:rPr>
        <w:t>Responsibilities:</w:t>
      </w:r>
    </w:p>
    <w:p w14:paraId="716E4504" w14:textId="77777777" w:rsidR="00EA694B" w:rsidRPr="00A0161B" w:rsidRDefault="00EA694B" w:rsidP="00EA694B">
      <w:pPr>
        <w:pStyle w:val="ListParagraph"/>
        <w:numPr>
          <w:ilvl w:val="0"/>
          <w:numId w:val="27"/>
        </w:numPr>
        <w:rPr>
          <w:rFonts w:asciiTheme="minorHAnsi" w:hAnsiTheme="minorHAnsi"/>
          <w:sz w:val="18"/>
          <w:szCs w:val="18"/>
        </w:rPr>
      </w:pPr>
      <w:r w:rsidRPr="00A0161B">
        <w:rPr>
          <w:rFonts w:asciiTheme="minorHAnsi" w:hAnsiTheme="minorHAnsi"/>
          <w:sz w:val="18"/>
          <w:szCs w:val="18"/>
        </w:rPr>
        <w:t>Develop and maintain detailed knowledge of multiple, complex platforms and technologies to enable effective integration and utilisation of enterprise data and well organised into data</w:t>
      </w:r>
    </w:p>
    <w:p w14:paraId="2E5AA483" w14:textId="77777777" w:rsidR="00EA694B" w:rsidRPr="00A0161B" w:rsidRDefault="00EA694B" w:rsidP="00EA694B">
      <w:pPr>
        <w:pStyle w:val="ListParagraph"/>
        <w:numPr>
          <w:ilvl w:val="0"/>
          <w:numId w:val="27"/>
        </w:numPr>
        <w:rPr>
          <w:rFonts w:asciiTheme="minorHAnsi" w:hAnsiTheme="minorHAnsi"/>
          <w:sz w:val="18"/>
          <w:szCs w:val="18"/>
        </w:rPr>
      </w:pPr>
      <w:r w:rsidRPr="00A0161B">
        <w:rPr>
          <w:rFonts w:asciiTheme="minorHAnsi" w:hAnsiTheme="minorHAnsi"/>
          <w:sz w:val="18"/>
          <w:szCs w:val="18"/>
        </w:rPr>
        <w:t>models.</w:t>
      </w:r>
    </w:p>
    <w:p w14:paraId="66660B61" w14:textId="77777777" w:rsidR="00EA694B" w:rsidRPr="00A0161B" w:rsidRDefault="00EA694B" w:rsidP="00EA694B">
      <w:pPr>
        <w:pStyle w:val="ListParagraph"/>
        <w:numPr>
          <w:ilvl w:val="0"/>
          <w:numId w:val="27"/>
        </w:numPr>
        <w:rPr>
          <w:rFonts w:asciiTheme="minorHAnsi" w:hAnsiTheme="minorHAnsi"/>
          <w:sz w:val="18"/>
          <w:szCs w:val="18"/>
        </w:rPr>
      </w:pPr>
      <w:r w:rsidRPr="00A0161B">
        <w:rPr>
          <w:rFonts w:asciiTheme="minorHAnsi" w:hAnsiTheme="minorHAnsi"/>
          <w:sz w:val="18"/>
          <w:szCs w:val="18"/>
        </w:rPr>
        <w:t>Develop and maintain complex business rules in reporting that are driven by outcome and goals</w:t>
      </w:r>
    </w:p>
    <w:p w14:paraId="73CF879D" w14:textId="77777777" w:rsidR="00EA694B" w:rsidRPr="00A0161B" w:rsidRDefault="00EA694B" w:rsidP="00EA694B">
      <w:pPr>
        <w:pStyle w:val="ListParagraph"/>
        <w:numPr>
          <w:ilvl w:val="0"/>
          <w:numId w:val="27"/>
        </w:numPr>
        <w:rPr>
          <w:rFonts w:asciiTheme="minorHAnsi" w:hAnsiTheme="minorHAnsi"/>
          <w:sz w:val="18"/>
          <w:szCs w:val="18"/>
        </w:rPr>
      </w:pPr>
      <w:r w:rsidRPr="00A0161B">
        <w:rPr>
          <w:rFonts w:asciiTheme="minorHAnsi" w:hAnsiTheme="minorHAnsi"/>
          <w:sz w:val="18"/>
          <w:szCs w:val="18"/>
        </w:rPr>
        <w:t>Develop and maintain an active culture of technology awareness within the organisation</w:t>
      </w:r>
    </w:p>
    <w:p w14:paraId="7B928A24"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Achievements/Legacy</w:t>
      </w:r>
    </w:p>
    <w:p w14:paraId="3FCA8DE0"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 xml:space="preserve">Created a corporate Business Intelligence solution using </w:t>
      </w:r>
      <w:r w:rsidRPr="009E39D1">
        <w:rPr>
          <w:rFonts w:asciiTheme="minorHAnsi" w:hAnsiTheme="minorHAnsi"/>
          <w:b/>
          <w:bCs/>
          <w:sz w:val="18"/>
          <w:szCs w:val="18"/>
        </w:rPr>
        <w:t>SSAS</w:t>
      </w:r>
      <w:r w:rsidRPr="00677666">
        <w:rPr>
          <w:rFonts w:asciiTheme="minorHAnsi" w:hAnsiTheme="minorHAnsi"/>
          <w:sz w:val="18"/>
          <w:szCs w:val="18"/>
        </w:rPr>
        <w:t xml:space="preserve"> in MS </w:t>
      </w:r>
      <w:r w:rsidRPr="009E39D1">
        <w:rPr>
          <w:rFonts w:asciiTheme="minorHAnsi" w:hAnsiTheme="minorHAnsi"/>
          <w:b/>
          <w:bCs/>
          <w:sz w:val="18"/>
          <w:szCs w:val="18"/>
        </w:rPr>
        <w:t>SQL Server</w:t>
      </w:r>
      <w:r w:rsidRPr="00677666">
        <w:rPr>
          <w:rFonts w:asciiTheme="minorHAnsi" w:hAnsiTheme="minorHAnsi"/>
          <w:sz w:val="18"/>
          <w:szCs w:val="18"/>
        </w:rPr>
        <w:t xml:space="preserve"> 2008 R2.</w:t>
      </w:r>
    </w:p>
    <w:p w14:paraId="58B19B85"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 xml:space="preserve">Developed corporate Dashboard using </w:t>
      </w:r>
      <w:r w:rsidRPr="009E39D1">
        <w:rPr>
          <w:rFonts w:asciiTheme="minorHAnsi" w:hAnsiTheme="minorHAnsi"/>
          <w:b/>
          <w:bCs/>
          <w:sz w:val="18"/>
          <w:szCs w:val="18"/>
        </w:rPr>
        <w:t>Sharepoint</w:t>
      </w:r>
      <w:r w:rsidRPr="00677666">
        <w:rPr>
          <w:rFonts w:asciiTheme="minorHAnsi" w:hAnsiTheme="minorHAnsi"/>
          <w:sz w:val="18"/>
          <w:szCs w:val="18"/>
        </w:rPr>
        <w:t xml:space="preserve"> 2010, </w:t>
      </w:r>
      <w:r w:rsidRPr="009E39D1">
        <w:rPr>
          <w:rFonts w:asciiTheme="minorHAnsi" w:hAnsiTheme="minorHAnsi"/>
          <w:b/>
          <w:bCs/>
          <w:sz w:val="18"/>
          <w:szCs w:val="18"/>
        </w:rPr>
        <w:t>Performance Point</w:t>
      </w:r>
      <w:r w:rsidRPr="00677666">
        <w:rPr>
          <w:rFonts w:asciiTheme="minorHAnsi" w:hAnsiTheme="minorHAnsi"/>
          <w:sz w:val="18"/>
          <w:szCs w:val="18"/>
        </w:rPr>
        <w:t>.</w:t>
      </w:r>
    </w:p>
    <w:p w14:paraId="30A832A8"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Created custom MDX queries for SSRS and Excel reports.</w:t>
      </w:r>
    </w:p>
    <w:p w14:paraId="3FAC1BBE"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 xml:space="preserve">Created </w:t>
      </w:r>
      <w:r w:rsidRPr="009E39D1">
        <w:rPr>
          <w:rFonts w:asciiTheme="minorHAnsi" w:hAnsiTheme="minorHAnsi"/>
          <w:b/>
          <w:bCs/>
          <w:sz w:val="18"/>
          <w:szCs w:val="18"/>
        </w:rPr>
        <w:t>KPI</w:t>
      </w:r>
      <w:r w:rsidRPr="00677666">
        <w:rPr>
          <w:rFonts w:asciiTheme="minorHAnsi" w:hAnsiTheme="minorHAnsi"/>
          <w:sz w:val="18"/>
          <w:szCs w:val="18"/>
        </w:rPr>
        <w:t xml:space="preserve"> corporate reports based on various data sources (</w:t>
      </w:r>
      <w:r w:rsidRPr="009E39D1">
        <w:rPr>
          <w:rFonts w:asciiTheme="minorHAnsi" w:hAnsiTheme="minorHAnsi"/>
          <w:b/>
          <w:bCs/>
          <w:sz w:val="18"/>
          <w:szCs w:val="18"/>
        </w:rPr>
        <w:t>Oracle</w:t>
      </w:r>
      <w:r w:rsidRPr="00677666">
        <w:rPr>
          <w:rFonts w:asciiTheme="minorHAnsi" w:hAnsiTheme="minorHAnsi"/>
          <w:sz w:val="18"/>
          <w:szCs w:val="18"/>
        </w:rPr>
        <w:t xml:space="preserve">, </w:t>
      </w:r>
      <w:r w:rsidRPr="009E39D1">
        <w:rPr>
          <w:rFonts w:asciiTheme="minorHAnsi" w:hAnsiTheme="minorHAnsi"/>
          <w:b/>
          <w:bCs/>
          <w:sz w:val="18"/>
          <w:szCs w:val="18"/>
        </w:rPr>
        <w:t>SQL Server</w:t>
      </w:r>
      <w:r w:rsidRPr="00677666">
        <w:rPr>
          <w:rFonts w:asciiTheme="minorHAnsi" w:hAnsiTheme="minorHAnsi"/>
          <w:sz w:val="18"/>
          <w:szCs w:val="18"/>
        </w:rPr>
        <w:t xml:space="preserve">, </w:t>
      </w:r>
      <w:r w:rsidRPr="009E39D1">
        <w:rPr>
          <w:rFonts w:asciiTheme="minorHAnsi" w:hAnsiTheme="minorHAnsi"/>
          <w:b/>
          <w:bCs/>
          <w:sz w:val="18"/>
          <w:szCs w:val="18"/>
        </w:rPr>
        <w:t>Sharepoint</w:t>
      </w:r>
      <w:r w:rsidRPr="00677666">
        <w:rPr>
          <w:rFonts w:asciiTheme="minorHAnsi" w:hAnsiTheme="minorHAnsi"/>
          <w:sz w:val="18"/>
          <w:szCs w:val="18"/>
        </w:rPr>
        <w:t xml:space="preserve">, </w:t>
      </w:r>
      <w:r w:rsidRPr="009E39D1">
        <w:rPr>
          <w:rFonts w:asciiTheme="minorHAnsi" w:hAnsiTheme="minorHAnsi"/>
          <w:b/>
          <w:bCs/>
          <w:sz w:val="18"/>
          <w:szCs w:val="18"/>
        </w:rPr>
        <w:t>MS Access</w:t>
      </w:r>
      <w:r w:rsidRPr="00677666">
        <w:rPr>
          <w:rFonts w:asciiTheme="minorHAnsi" w:hAnsiTheme="minorHAnsi"/>
          <w:sz w:val="18"/>
          <w:szCs w:val="18"/>
        </w:rPr>
        <w:t xml:space="preserve">, </w:t>
      </w:r>
      <w:r w:rsidRPr="009E39D1">
        <w:rPr>
          <w:rFonts w:asciiTheme="minorHAnsi" w:hAnsiTheme="minorHAnsi"/>
          <w:b/>
          <w:bCs/>
          <w:sz w:val="18"/>
          <w:szCs w:val="18"/>
        </w:rPr>
        <w:t>XML</w:t>
      </w:r>
      <w:r w:rsidRPr="00677666">
        <w:rPr>
          <w:rFonts w:asciiTheme="minorHAnsi" w:hAnsiTheme="minorHAnsi"/>
          <w:sz w:val="18"/>
          <w:szCs w:val="18"/>
        </w:rPr>
        <w:t xml:space="preserve">, </w:t>
      </w:r>
      <w:r w:rsidRPr="009E39D1">
        <w:rPr>
          <w:rFonts w:asciiTheme="minorHAnsi" w:hAnsiTheme="minorHAnsi"/>
          <w:b/>
          <w:bCs/>
          <w:sz w:val="18"/>
          <w:szCs w:val="18"/>
        </w:rPr>
        <w:t>MySQL</w:t>
      </w:r>
      <w:r w:rsidRPr="00677666">
        <w:rPr>
          <w:rFonts w:asciiTheme="minorHAnsi" w:hAnsiTheme="minorHAnsi"/>
          <w:sz w:val="18"/>
          <w:szCs w:val="18"/>
        </w:rPr>
        <w:t xml:space="preserve">) using MS </w:t>
      </w:r>
      <w:r w:rsidRPr="009E39D1">
        <w:rPr>
          <w:rFonts w:asciiTheme="minorHAnsi" w:hAnsiTheme="minorHAnsi"/>
          <w:b/>
          <w:bCs/>
          <w:sz w:val="18"/>
          <w:szCs w:val="18"/>
        </w:rPr>
        <w:t>SSRS</w:t>
      </w:r>
      <w:r w:rsidRPr="00677666">
        <w:rPr>
          <w:rFonts w:asciiTheme="minorHAnsi" w:hAnsiTheme="minorHAnsi"/>
          <w:sz w:val="18"/>
          <w:szCs w:val="18"/>
        </w:rPr>
        <w:t xml:space="preserve">, MS </w:t>
      </w:r>
      <w:r w:rsidRPr="009E39D1">
        <w:rPr>
          <w:rFonts w:asciiTheme="minorHAnsi" w:hAnsiTheme="minorHAnsi"/>
          <w:b/>
          <w:bCs/>
          <w:sz w:val="18"/>
          <w:szCs w:val="18"/>
        </w:rPr>
        <w:t>Excel</w:t>
      </w:r>
      <w:r w:rsidRPr="00677666">
        <w:rPr>
          <w:rFonts w:asciiTheme="minorHAnsi" w:hAnsiTheme="minorHAnsi"/>
          <w:sz w:val="18"/>
          <w:szCs w:val="18"/>
        </w:rPr>
        <w:t xml:space="preserve"> 2010 and MS </w:t>
      </w:r>
      <w:r w:rsidRPr="009E39D1">
        <w:rPr>
          <w:rFonts w:asciiTheme="minorHAnsi" w:hAnsiTheme="minorHAnsi"/>
          <w:b/>
          <w:bCs/>
          <w:sz w:val="18"/>
          <w:szCs w:val="18"/>
        </w:rPr>
        <w:t>Power Pivot</w:t>
      </w:r>
      <w:r w:rsidRPr="00677666">
        <w:rPr>
          <w:rFonts w:asciiTheme="minorHAnsi" w:hAnsiTheme="minorHAnsi"/>
          <w:sz w:val="18"/>
          <w:szCs w:val="18"/>
        </w:rPr>
        <w:t xml:space="preserve">. Managed </w:t>
      </w:r>
      <w:r w:rsidRPr="009E39D1">
        <w:rPr>
          <w:rFonts w:asciiTheme="minorHAnsi" w:hAnsiTheme="minorHAnsi"/>
          <w:b/>
          <w:bCs/>
          <w:sz w:val="18"/>
          <w:szCs w:val="18"/>
        </w:rPr>
        <w:t>PHP</w:t>
      </w:r>
      <w:r w:rsidRPr="00677666">
        <w:rPr>
          <w:rFonts w:asciiTheme="minorHAnsi" w:hAnsiTheme="minorHAnsi"/>
          <w:sz w:val="18"/>
          <w:szCs w:val="18"/>
        </w:rPr>
        <w:t xml:space="preserve"> Open Source project (Curls).</w:t>
      </w:r>
    </w:p>
    <w:p w14:paraId="48B11127"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 xml:space="preserve">Designed and developed CLI core Internet and Intranet application in </w:t>
      </w:r>
      <w:r w:rsidRPr="009E39D1">
        <w:rPr>
          <w:rFonts w:asciiTheme="minorHAnsi" w:hAnsiTheme="minorHAnsi"/>
          <w:b/>
          <w:bCs/>
          <w:sz w:val="18"/>
          <w:szCs w:val="18"/>
        </w:rPr>
        <w:t>Teamsite</w:t>
      </w:r>
      <w:r w:rsidRPr="00677666">
        <w:rPr>
          <w:rFonts w:asciiTheme="minorHAnsi" w:hAnsiTheme="minorHAnsi"/>
          <w:sz w:val="18"/>
          <w:szCs w:val="18"/>
        </w:rPr>
        <w:t>.</w:t>
      </w:r>
    </w:p>
    <w:p w14:paraId="4BEBE9CC"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lastRenderedPageBreak/>
        <w:t>Integrated .</w:t>
      </w:r>
      <w:r w:rsidRPr="009E39D1">
        <w:rPr>
          <w:rFonts w:asciiTheme="minorHAnsi" w:hAnsiTheme="minorHAnsi"/>
          <w:b/>
          <w:bCs/>
          <w:sz w:val="18"/>
          <w:szCs w:val="18"/>
        </w:rPr>
        <w:t>NET</w:t>
      </w:r>
      <w:r w:rsidRPr="00677666">
        <w:rPr>
          <w:rFonts w:asciiTheme="minorHAnsi" w:hAnsiTheme="minorHAnsi"/>
          <w:sz w:val="18"/>
          <w:szCs w:val="18"/>
        </w:rPr>
        <w:t xml:space="preserve"> applications and web-services, </w:t>
      </w:r>
      <w:r w:rsidRPr="00B02218">
        <w:rPr>
          <w:rFonts w:asciiTheme="minorHAnsi" w:hAnsiTheme="minorHAnsi"/>
          <w:b/>
          <w:bCs/>
          <w:sz w:val="18"/>
          <w:szCs w:val="18"/>
        </w:rPr>
        <w:t>Verity</w:t>
      </w:r>
      <w:r w:rsidRPr="00677666">
        <w:rPr>
          <w:rFonts w:asciiTheme="minorHAnsi" w:hAnsiTheme="minorHAnsi"/>
          <w:sz w:val="18"/>
          <w:szCs w:val="18"/>
        </w:rPr>
        <w:t xml:space="preserve"> Enterprised Search (for Teaching and Learning Exchange – TaLe 2.0, Learncast, WeCreate, Online resources catalogue, Government Schools, CLAS Schools, CLAS TAFE) with </w:t>
      </w:r>
      <w:r w:rsidRPr="00B02218">
        <w:rPr>
          <w:rFonts w:asciiTheme="minorHAnsi" w:hAnsiTheme="minorHAnsi"/>
          <w:b/>
          <w:bCs/>
          <w:sz w:val="18"/>
          <w:szCs w:val="18"/>
        </w:rPr>
        <w:t>Teamsite</w:t>
      </w:r>
      <w:r w:rsidRPr="00677666">
        <w:rPr>
          <w:rFonts w:asciiTheme="minorHAnsi" w:hAnsiTheme="minorHAnsi"/>
          <w:sz w:val="18"/>
          <w:szCs w:val="18"/>
        </w:rPr>
        <w:t xml:space="preserve"> generated systems.</w:t>
      </w:r>
    </w:p>
    <w:p w14:paraId="34750EC7"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 xml:space="preserve">Created </w:t>
      </w:r>
      <w:r w:rsidRPr="00B02218">
        <w:rPr>
          <w:rFonts w:asciiTheme="minorHAnsi" w:hAnsiTheme="minorHAnsi"/>
          <w:b/>
          <w:bCs/>
          <w:sz w:val="18"/>
          <w:szCs w:val="18"/>
        </w:rPr>
        <w:t>MS Access</w:t>
      </w:r>
      <w:r w:rsidRPr="00677666">
        <w:rPr>
          <w:rFonts w:asciiTheme="minorHAnsi" w:hAnsiTheme="minorHAnsi"/>
          <w:sz w:val="18"/>
          <w:szCs w:val="18"/>
        </w:rPr>
        <w:t xml:space="preserve"> Project (Timetracking, Asset management and Information management) applications using </w:t>
      </w:r>
      <w:r w:rsidRPr="00B02218">
        <w:rPr>
          <w:rFonts w:asciiTheme="minorHAnsi" w:hAnsiTheme="minorHAnsi"/>
          <w:b/>
          <w:bCs/>
          <w:sz w:val="18"/>
          <w:szCs w:val="18"/>
        </w:rPr>
        <w:t>MS Access</w:t>
      </w:r>
      <w:r w:rsidRPr="00677666">
        <w:rPr>
          <w:rFonts w:asciiTheme="minorHAnsi" w:hAnsiTheme="minorHAnsi"/>
          <w:sz w:val="18"/>
          <w:szCs w:val="18"/>
        </w:rPr>
        <w:t xml:space="preserve"> (front-end) and </w:t>
      </w:r>
      <w:r w:rsidRPr="00B02218">
        <w:rPr>
          <w:rFonts w:asciiTheme="minorHAnsi" w:hAnsiTheme="minorHAnsi"/>
          <w:b/>
          <w:bCs/>
          <w:sz w:val="18"/>
          <w:szCs w:val="18"/>
        </w:rPr>
        <w:t>SQL Server</w:t>
      </w:r>
      <w:r w:rsidRPr="00677666">
        <w:rPr>
          <w:rFonts w:asciiTheme="minorHAnsi" w:hAnsiTheme="minorHAnsi"/>
          <w:sz w:val="18"/>
          <w:szCs w:val="18"/>
        </w:rPr>
        <w:t xml:space="preserve"> (back-end).</w:t>
      </w:r>
    </w:p>
    <w:p w14:paraId="09C4AFB4" w14:textId="77777777" w:rsidR="00EA694B" w:rsidRPr="00677666" w:rsidRDefault="00EA694B" w:rsidP="00EA694B">
      <w:pPr>
        <w:pStyle w:val="ListParagraph"/>
        <w:numPr>
          <w:ilvl w:val="0"/>
          <w:numId w:val="21"/>
        </w:numPr>
        <w:rPr>
          <w:rFonts w:asciiTheme="minorHAnsi" w:hAnsiTheme="minorHAnsi"/>
          <w:sz w:val="18"/>
          <w:szCs w:val="18"/>
        </w:rPr>
      </w:pPr>
      <w:r w:rsidRPr="00677666">
        <w:rPr>
          <w:rFonts w:asciiTheme="minorHAnsi" w:hAnsiTheme="minorHAnsi"/>
          <w:sz w:val="18"/>
          <w:szCs w:val="18"/>
        </w:rPr>
        <w:t xml:space="preserve">Data modelled and created </w:t>
      </w:r>
      <w:r w:rsidRPr="00B02218">
        <w:rPr>
          <w:rFonts w:asciiTheme="minorHAnsi" w:hAnsiTheme="minorHAnsi"/>
          <w:b/>
          <w:bCs/>
          <w:sz w:val="18"/>
          <w:szCs w:val="18"/>
        </w:rPr>
        <w:t>ERD</w:t>
      </w:r>
      <w:r w:rsidRPr="00677666">
        <w:rPr>
          <w:rFonts w:asciiTheme="minorHAnsi" w:hAnsiTheme="minorHAnsi"/>
          <w:sz w:val="18"/>
          <w:szCs w:val="18"/>
        </w:rPr>
        <w:t xml:space="preserve"> for </w:t>
      </w:r>
      <w:r w:rsidRPr="00B02218">
        <w:rPr>
          <w:rFonts w:asciiTheme="minorHAnsi" w:hAnsiTheme="minorHAnsi"/>
          <w:b/>
          <w:bCs/>
          <w:sz w:val="18"/>
          <w:szCs w:val="18"/>
        </w:rPr>
        <w:t>SQL Server</w:t>
      </w:r>
      <w:r w:rsidRPr="00677666">
        <w:rPr>
          <w:rFonts w:asciiTheme="minorHAnsi" w:hAnsiTheme="minorHAnsi"/>
          <w:sz w:val="18"/>
          <w:szCs w:val="18"/>
        </w:rPr>
        <w:t xml:space="preserve"> </w:t>
      </w:r>
      <w:r w:rsidRPr="007149A5">
        <w:rPr>
          <w:rFonts w:asciiTheme="minorHAnsi" w:hAnsiTheme="minorHAnsi"/>
          <w:b/>
          <w:bCs/>
          <w:sz w:val="18"/>
          <w:szCs w:val="18"/>
        </w:rPr>
        <w:t>OLTP</w:t>
      </w:r>
      <w:r w:rsidRPr="00677666">
        <w:rPr>
          <w:rFonts w:asciiTheme="minorHAnsi" w:hAnsiTheme="minorHAnsi"/>
          <w:sz w:val="18"/>
          <w:szCs w:val="18"/>
        </w:rPr>
        <w:t xml:space="preserve"> applications as well as designed </w:t>
      </w:r>
      <w:r w:rsidRPr="007149A5">
        <w:rPr>
          <w:rFonts w:asciiTheme="minorHAnsi" w:hAnsiTheme="minorHAnsi"/>
          <w:b/>
          <w:bCs/>
          <w:sz w:val="18"/>
          <w:szCs w:val="18"/>
        </w:rPr>
        <w:t>OLAP CUBE</w:t>
      </w:r>
      <w:r w:rsidRPr="00677666">
        <w:rPr>
          <w:rFonts w:asciiTheme="minorHAnsi" w:hAnsiTheme="minorHAnsi"/>
          <w:sz w:val="18"/>
          <w:szCs w:val="18"/>
        </w:rPr>
        <w:t>s for Dashboard application.</w:t>
      </w:r>
    </w:p>
    <w:p w14:paraId="599543D6"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Problem:</w:t>
      </w:r>
    </w:p>
    <w:p w14:paraId="4E585277" w14:textId="77777777" w:rsidR="00EA694B" w:rsidRPr="00677666" w:rsidRDefault="00EA694B" w:rsidP="00EA694B">
      <w:pPr>
        <w:rPr>
          <w:rFonts w:asciiTheme="minorHAnsi" w:hAnsiTheme="minorHAnsi"/>
          <w:sz w:val="18"/>
          <w:szCs w:val="18"/>
        </w:rPr>
      </w:pPr>
      <w:r w:rsidRPr="00677666">
        <w:rPr>
          <w:rFonts w:asciiTheme="minorHAnsi" w:hAnsiTheme="minorHAnsi" w:cs="Calibri"/>
          <w:bCs/>
          <w:sz w:val="18"/>
          <w:szCs w:val="18"/>
        </w:rPr>
        <w:t>At the beginning of the highly important and politically sensitive Teaching and Learning Exchange (TaLE) project, a major obstacle arose in generating .Net pages out of Teamsite but preserving the common look and feel.</w:t>
      </w:r>
    </w:p>
    <w:p w14:paraId="2D608463"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Outcome:</w:t>
      </w:r>
    </w:p>
    <w:p w14:paraId="6AC385AE" w14:textId="77777777" w:rsidR="00EA694B" w:rsidRPr="00677666" w:rsidRDefault="00EA694B" w:rsidP="00EA694B">
      <w:pPr>
        <w:spacing w:after="100"/>
        <w:rPr>
          <w:rFonts w:asciiTheme="minorHAnsi" w:hAnsiTheme="minorHAnsi" w:cs="Calibri"/>
          <w:bCs/>
          <w:sz w:val="18"/>
          <w:szCs w:val="18"/>
        </w:rPr>
      </w:pPr>
      <w:r w:rsidRPr="00677666">
        <w:rPr>
          <w:rFonts w:asciiTheme="minorHAnsi" w:hAnsiTheme="minorHAnsi" w:cs="Calibri"/>
          <w:bCs/>
          <w:sz w:val="18"/>
          <w:szCs w:val="18"/>
        </w:rPr>
        <w:t>I created a framework whereby during .aspx page generation the template creates another file with extension .master which contains html tags and placeholder.  By implementing this framework the issue was resolved, the project was delivered on time and within the budget.</w:t>
      </w:r>
    </w:p>
    <w:tbl>
      <w:tblPr>
        <w:tblW w:w="10454" w:type="dxa"/>
        <w:tblInd w:w="-10" w:type="dxa"/>
        <w:tblCellMar>
          <w:left w:w="10" w:type="dxa"/>
          <w:right w:w="10" w:type="dxa"/>
        </w:tblCellMar>
        <w:tblLook w:val="0000" w:firstRow="0" w:lastRow="0" w:firstColumn="0" w:lastColumn="0" w:noHBand="0" w:noVBand="0"/>
      </w:tblPr>
      <w:tblGrid>
        <w:gridCol w:w="4289"/>
        <w:gridCol w:w="6165"/>
      </w:tblGrid>
      <w:tr w:rsidR="00EA694B" w:rsidRPr="00C05D5D" w14:paraId="40EC6D1D" w14:textId="77777777" w:rsidTr="0022504F">
        <w:tc>
          <w:tcPr>
            <w:tcW w:w="4289" w:type="dxa"/>
            <w:shd w:val="clear" w:color="auto" w:fill="F2F2F2" w:themeFill="background1" w:themeFillShade="F2"/>
          </w:tcPr>
          <w:p w14:paraId="69EC5B7F" w14:textId="77777777" w:rsidR="00EA694B" w:rsidRPr="00C05D5D" w:rsidRDefault="00EA694B" w:rsidP="0022504F">
            <w:pPr>
              <w:rPr>
                <w:rFonts w:asciiTheme="minorHAnsi" w:hAnsiTheme="minorHAnsi"/>
                <w:sz w:val="22"/>
              </w:rPr>
            </w:pPr>
            <w:r w:rsidRPr="00C05D5D">
              <w:rPr>
                <w:rStyle w:val="IntenseEmphasis"/>
                <w:rFonts w:asciiTheme="minorHAnsi" w:hAnsiTheme="minorHAnsi" w:cs="Calibri"/>
                <w:color w:val="00000A"/>
                <w:sz w:val="22"/>
                <w:szCs w:val="22"/>
              </w:rPr>
              <w:t>Open Training and Education Network (OTEN)</w:t>
            </w:r>
          </w:p>
        </w:tc>
        <w:tc>
          <w:tcPr>
            <w:tcW w:w="6165" w:type="dxa"/>
            <w:shd w:val="clear" w:color="auto" w:fill="F2F2F2" w:themeFill="background1" w:themeFillShade="F2"/>
          </w:tcPr>
          <w:p w14:paraId="2B7EF792" w14:textId="77777777" w:rsidR="00EA694B" w:rsidRPr="00C05D5D" w:rsidRDefault="00EA694B" w:rsidP="0022504F">
            <w:pPr>
              <w:jc w:val="right"/>
              <w:rPr>
                <w:rFonts w:asciiTheme="minorHAnsi" w:hAnsiTheme="minorHAnsi"/>
                <w:sz w:val="22"/>
              </w:rPr>
            </w:pPr>
            <w:r w:rsidRPr="00C05D5D">
              <w:rPr>
                <w:rFonts w:asciiTheme="minorHAnsi" w:hAnsiTheme="minorHAnsi" w:cs="Calibri"/>
                <w:b/>
                <w:i/>
                <w:sz w:val="22"/>
                <w:szCs w:val="22"/>
              </w:rPr>
              <w:t>Jan 1996 to Jan 2004</w:t>
            </w:r>
          </w:p>
        </w:tc>
      </w:tr>
    </w:tbl>
    <w:p w14:paraId="4922B98A" w14:textId="77777777" w:rsidR="00EA694B" w:rsidRPr="00C05D5D" w:rsidRDefault="00EA694B" w:rsidP="00EA694B">
      <w:pPr>
        <w:spacing w:before="100" w:after="100"/>
        <w:rPr>
          <w:rFonts w:asciiTheme="minorHAnsi" w:hAnsiTheme="minorHAnsi"/>
          <w:sz w:val="22"/>
          <w:szCs w:val="22"/>
        </w:rPr>
      </w:pPr>
      <w:r w:rsidRPr="00C05D5D">
        <w:rPr>
          <w:rFonts w:asciiTheme="minorHAnsi" w:hAnsiTheme="minorHAnsi" w:cs="Calibri"/>
          <w:b/>
          <w:bCs/>
          <w:sz w:val="22"/>
          <w:szCs w:val="22"/>
        </w:rPr>
        <w:t>Position: Analyst/Programmer</w:t>
      </w:r>
    </w:p>
    <w:p w14:paraId="5434D253" w14:textId="77777777" w:rsidR="00EA694B" w:rsidRDefault="00EA694B" w:rsidP="00EA694B">
      <w:pPr>
        <w:rPr>
          <w:rFonts w:asciiTheme="minorHAnsi" w:hAnsiTheme="minorHAnsi" w:cs="Calibri"/>
          <w:b/>
          <w:bCs/>
          <w:sz w:val="22"/>
          <w:szCs w:val="22"/>
        </w:rPr>
      </w:pPr>
      <w:r w:rsidRPr="00C05D5D">
        <w:rPr>
          <w:rFonts w:asciiTheme="minorHAnsi" w:hAnsiTheme="minorHAnsi" w:cs="Calibri"/>
          <w:b/>
          <w:bCs/>
          <w:sz w:val="22"/>
          <w:szCs w:val="22"/>
        </w:rPr>
        <w:t>Responsibilities:</w:t>
      </w:r>
    </w:p>
    <w:p w14:paraId="0975A946" w14:textId="77777777" w:rsidR="00EA694B" w:rsidRPr="00630745" w:rsidRDefault="00EA694B" w:rsidP="00EA694B">
      <w:pPr>
        <w:numPr>
          <w:ilvl w:val="0"/>
          <w:numId w:val="29"/>
        </w:numPr>
        <w:suppressAutoHyphens w:val="0"/>
        <w:spacing w:before="100" w:beforeAutospacing="1" w:after="100" w:afterAutospacing="1" w:line="240" w:lineRule="auto"/>
        <w:rPr>
          <w:rFonts w:asciiTheme="minorHAnsi" w:eastAsia="Times New Roman" w:hAnsiTheme="minorHAnsi" w:cstheme="minorHAnsi"/>
          <w:color w:val="333333"/>
          <w:sz w:val="18"/>
          <w:szCs w:val="18"/>
          <w:lang w:eastAsia="en-AU"/>
        </w:rPr>
      </w:pPr>
      <w:r w:rsidRPr="00630745">
        <w:rPr>
          <w:rFonts w:asciiTheme="minorHAnsi" w:eastAsia="Times New Roman" w:hAnsiTheme="minorHAnsi" w:cstheme="minorHAnsi"/>
          <w:color w:val="333333"/>
          <w:sz w:val="18"/>
          <w:szCs w:val="18"/>
          <w:lang w:eastAsia="en-AU"/>
        </w:rPr>
        <w:t>Development of high-quality database solutions</w:t>
      </w:r>
    </w:p>
    <w:p w14:paraId="01EBA439" w14:textId="77777777" w:rsidR="00EA694B" w:rsidRPr="00630745" w:rsidRDefault="00EA694B" w:rsidP="00EA694B">
      <w:pPr>
        <w:numPr>
          <w:ilvl w:val="0"/>
          <w:numId w:val="29"/>
        </w:numPr>
        <w:suppressAutoHyphens w:val="0"/>
        <w:spacing w:before="100" w:beforeAutospacing="1" w:after="100" w:afterAutospacing="1" w:line="240" w:lineRule="auto"/>
        <w:rPr>
          <w:rFonts w:asciiTheme="minorHAnsi" w:eastAsia="Times New Roman" w:hAnsiTheme="minorHAnsi" w:cstheme="minorHAnsi"/>
          <w:color w:val="333333"/>
          <w:sz w:val="18"/>
          <w:szCs w:val="18"/>
          <w:lang w:eastAsia="en-AU"/>
        </w:rPr>
      </w:pPr>
      <w:r w:rsidRPr="00630745">
        <w:rPr>
          <w:rFonts w:asciiTheme="minorHAnsi" w:eastAsia="Times New Roman" w:hAnsiTheme="minorHAnsi" w:cstheme="minorHAnsi"/>
          <w:color w:val="333333"/>
          <w:sz w:val="18"/>
          <w:szCs w:val="18"/>
          <w:lang w:eastAsia="en-AU"/>
        </w:rPr>
        <w:t>Develop, implement and optimize stored procedures and functions</w:t>
      </w:r>
    </w:p>
    <w:p w14:paraId="4807BE40" w14:textId="77777777" w:rsidR="00EA694B" w:rsidRPr="00630745" w:rsidRDefault="00EA694B" w:rsidP="00EA694B">
      <w:pPr>
        <w:numPr>
          <w:ilvl w:val="0"/>
          <w:numId w:val="29"/>
        </w:numPr>
        <w:suppressAutoHyphens w:val="0"/>
        <w:spacing w:before="100" w:beforeAutospacing="1" w:after="100" w:afterAutospacing="1" w:line="240" w:lineRule="auto"/>
        <w:rPr>
          <w:rFonts w:asciiTheme="minorHAnsi" w:eastAsia="Times New Roman" w:hAnsiTheme="minorHAnsi" w:cstheme="minorHAnsi"/>
          <w:color w:val="333333"/>
          <w:sz w:val="18"/>
          <w:szCs w:val="18"/>
          <w:lang w:eastAsia="en-AU"/>
        </w:rPr>
      </w:pPr>
      <w:r w:rsidRPr="00630745">
        <w:rPr>
          <w:rFonts w:asciiTheme="minorHAnsi" w:eastAsia="Times New Roman" w:hAnsiTheme="minorHAnsi" w:cstheme="minorHAnsi"/>
          <w:color w:val="333333"/>
          <w:sz w:val="18"/>
          <w:szCs w:val="18"/>
          <w:lang w:eastAsia="en-AU"/>
        </w:rPr>
        <w:t>Build appropriate and useful reporting deliverables</w:t>
      </w:r>
    </w:p>
    <w:p w14:paraId="6C1A8926" w14:textId="77777777" w:rsidR="00EA694B" w:rsidRPr="00630745" w:rsidRDefault="00EA694B" w:rsidP="00EA694B">
      <w:pPr>
        <w:numPr>
          <w:ilvl w:val="0"/>
          <w:numId w:val="29"/>
        </w:numPr>
        <w:suppressAutoHyphens w:val="0"/>
        <w:spacing w:before="100" w:beforeAutospacing="1" w:after="100" w:afterAutospacing="1" w:line="240" w:lineRule="auto"/>
        <w:rPr>
          <w:rFonts w:asciiTheme="minorHAnsi" w:eastAsia="Times New Roman" w:hAnsiTheme="minorHAnsi" w:cstheme="minorHAnsi"/>
          <w:color w:val="333333"/>
          <w:sz w:val="18"/>
          <w:szCs w:val="18"/>
          <w:lang w:eastAsia="en-AU"/>
        </w:rPr>
      </w:pPr>
      <w:r w:rsidRPr="00630745">
        <w:rPr>
          <w:rFonts w:asciiTheme="minorHAnsi" w:eastAsia="Times New Roman" w:hAnsiTheme="minorHAnsi" w:cstheme="minorHAnsi"/>
          <w:color w:val="333333"/>
          <w:sz w:val="18"/>
          <w:szCs w:val="18"/>
          <w:lang w:eastAsia="en-AU"/>
        </w:rPr>
        <w:t>Develop procedures and scripts for data migration</w:t>
      </w:r>
    </w:p>
    <w:p w14:paraId="510C56DD"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Achievements/Legacy</w:t>
      </w:r>
    </w:p>
    <w:p w14:paraId="616D3107" w14:textId="77777777" w:rsidR="00EA694B" w:rsidRPr="00677666" w:rsidRDefault="00EA694B" w:rsidP="00EA694B">
      <w:pPr>
        <w:pStyle w:val="ListParagraph"/>
        <w:numPr>
          <w:ilvl w:val="0"/>
          <w:numId w:val="22"/>
        </w:numPr>
        <w:rPr>
          <w:rFonts w:asciiTheme="minorHAnsi" w:hAnsiTheme="minorHAnsi"/>
          <w:sz w:val="18"/>
          <w:szCs w:val="18"/>
        </w:rPr>
      </w:pPr>
      <w:r w:rsidRPr="00677666">
        <w:rPr>
          <w:rFonts w:asciiTheme="minorHAnsi" w:hAnsiTheme="minorHAnsi"/>
          <w:sz w:val="18"/>
          <w:szCs w:val="18"/>
        </w:rPr>
        <w:t xml:space="preserve">Designed, coded, tested new programs, and enhanced of existing programs of Student Administration and Management system (SAM), a core corporate application created in the following environment: </w:t>
      </w:r>
      <w:r w:rsidRPr="00023A57">
        <w:rPr>
          <w:rFonts w:asciiTheme="minorHAnsi" w:hAnsiTheme="minorHAnsi"/>
          <w:b/>
          <w:bCs/>
          <w:sz w:val="18"/>
          <w:szCs w:val="18"/>
        </w:rPr>
        <w:t>Oracle Enterprise 9i</w:t>
      </w:r>
      <w:r w:rsidRPr="00677666">
        <w:rPr>
          <w:rFonts w:asciiTheme="minorHAnsi" w:hAnsiTheme="minorHAnsi"/>
          <w:sz w:val="18"/>
          <w:szCs w:val="18"/>
        </w:rPr>
        <w:t xml:space="preserve">, </w:t>
      </w:r>
      <w:r w:rsidRPr="00023A57">
        <w:rPr>
          <w:rFonts w:asciiTheme="minorHAnsi" w:hAnsiTheme="minorHAnsi"/>
          <w:b/>
          <w:bCs/>
          <w:sz w:val="18"/>
          <w:szCs w:val="18"/>
        </w:rPr>
        <w:t>Designer/2000</w:t>
      </w:r>
      <w:r w:rsidRPr="00677666">
        <w:rPr>
          <w:rFonts w:asciiTheme="minorHAnsi" w:hAnsiTheme="minorHAnsi"/>
          <w:sz w:val="18"/>
          <w:szCs w:val="18"/>
        </w:rPr>
        <w:t xml:space="preserve">, </w:t>
      </w:r>
      <w:r w:rsidRPr="00023A57">
        <w:rPr>
          <w:rFonts w:asciiTheme="minorHAnsi" w:hAnsiTheme="minorHAnsi"/>
          <w:b/>
          <w:bCs/>
          <w:sz w:val="18"/>
          <w:szCs w:val="18"/>
        </w:rPr>
        <w:t>Oracle</w:t>
      </w:r>
      <w:r w:rsidRPr="00677666">
        <w:rPr>
          <w:rFonts w:asciiTheme="minorHAnsi" w:hAnsiTheme="minorHAnsi"/>
          <w:sz w:val="18"/>
          <w:szCs w:val="18"/>
        </w:rPr>
        <w:t xml:space="preserve"> </w:t>
      </w:r>
      <w:r w:rsidRPr="00023A57">
        <w:rPr>
          <w:rFonts w:asciiTheme="minorHAnsi" w:hAnsiTheme="minorHAnsi"/>
          <w:b/>
          <w:bCs/>
          <w:sz w:val="18"/>
          <w:szCs w:val="18"/>
        </w:rPr>
        <w:t>Developer/2000 Form Builder</w:t>
      </w:r>
      <w:r w:rsidRPr="00677666">
        <w:rPr>
          <w:rFonts w:asciiTheme="minorHAnsi" w:hAnsiTheme="minorHAnsi"/>
          <w:sz w:val="18"/>
          <w:szCs w:val="18"/>
        </w:rPr>
        <w:t xml:space="preserve">, </w:t>
      </w:r>
      <w:r w:rsidRPr="00023A57">
        <w:rPr>
          <w:rFonts w:asciiTheme="minorHAnsi" w:hAnsiTheme="minorHAnsi"/>
          <w:b/>
          <w:bCs/>
          <w:sz w:val="18"/>
          <w:szCs w:val="18"/>
        </w:rPr>
        <w:t>Oracle Developer/2000 Report Builder</w:t>
      </w:r>
      <w:r w:rsidRPr="00677666">
        <w:rPr>
          <w:rFonts w:asciiTheme="minorHAnsi" w:hAnsiTheme="minorHAnsi"/>
          <w:sz w:val="18"/>
          <w:szCs w:val="18"/>
        </w:rPr>
        <w:t xml:space="preserve">, </w:t>
      </w:r>
      <w:r w:rsidRPr="00023A57">
        <w:rPr>
          <w:rFonts w:asciiTheme="minorHAnsi" w:hAnsiTheme="minorHAnsi"/>
          <w:b/>
          <w:bCs/>
          <w:sz w:val="18"/>
          <w:szCs w:val="18"/>
        </w:rPr>
        <w:t>Oracle Discoverer 2000</w:t>
      </w:r>
      <w:r w:rsidRPr="00677666">
        <w:rPr>
          <w:rFonts w:asciiTheme="minorHAnsi" w:hAnsiTheme="minorHAnsi"/>
          <w:sz w:val="18"/>
          <w:szCs w:val="18"/>
        </w:rPr>
        <w:t xml:space="preserve">, </w:t>
      </w:r>
      <w:r w:rsidRPr="00023A57">
        <w:rPr>
          <w:rFonts w:asciiTheme="minorHAnsi" w:hAnsiTheme="minorHAnsi"/>
          <w:b/>
          <w:bCs/>
          <w:sz w:val="18"/>
          <w:szCs w:val="18"/>
        </w:rPr>
        <w:t>Oracle WEB Application Server</w:t>
      </w:r>
      <w:r w:rsidRPr="00677666">
        <w:rPr>
          <w:rFonts w:asciiTheme="minorHAnsi" w:hAnsiTheme="minorHAnsi"/>
          <w:sz w:val="18"/>
          <w:szCs w:val="18"/>
        </w:rPr>
        <w:t xml:space="preserve">, </w:t>
      </w:r>
      <w:r w:rsidRPr="00023A57">
        <w:rPr>
          <w:rFonts w:asciiTheme="minorHAnsi" w:hAnsiTheme="minorHAnsi"/>
          <w:b/>
          <w:bCs/>
          <w:sz w:val="18"/>
          <w:szCs w:val="18"/>
        </w:rPr>
        <w:t>SQL*Plus, Toad</w:t>
      </w:r>
      <w:r w:rsidRPr="00677666">
        <w:rPr>
          <w:rFonts w:asciiTheme="minorHAnsi" w:hAnsiTheme="minorHAnsi"/>
          <w:sz w:val="18"/>
          <w:szCs w:val="18"/>
        </w:rPr>
        <w:t xml:space="preserve">, </w:t>
      </w:r>
      <w:r w:rsidRPr="00023A57">
        <w:rPr>
          <w:rFonts w:asciiTheme="minorHAnsi" w:hAnsiTheme="minorHAnsi"/>
          <w:b/>
          <w:bCs/>
          <w:sz w:val="18"/>
          <w:szCs w:val="18"/>
        </w:rPr>
        <w:t>HTML</w:t>
      </w:r>
      <w:r w:rsidRPr="00677666">
        <w:rPr>
          <w:rFonts w:asciiTheme="minorHAnsi" w:hAnsiTheme="minorHAnsi"/>
          <w:sz w:val="18"/>
          <w:szCs w:val="18"/>
        </w:rPr>
        <w:t xml:space="preserve">, </w:t>
      </w:r>
      <w:r w:rsidRPr="00023A57">
        <w:rPr>
          <w:rFonts w:asciiTheme="minorHAnsi" w:hAnsiTheme="minorHAnsi"/>
          <w:b/>
          <w:bCs/>
          <w:sz w:val="18"/>
          <w:szCs w:val="18"/>
        </w:rPr>
        <w:t>XML</w:t>
      </w:r>
      <w:r w:rsidRPr="00677666">
        <w:rPr>
          <w:rFonts w:asciiTheme="minorHAnsi" w:hAnsiTheme="minorHAnsi"/>
          <w:sz w:val="18"/>
          <w:szCs w:val="18"/>
        </w:rPr>
        <w:t xml:space="preserve">, </w:t>
      </w:r>
      <w:r w:rsidRPr="00023A57">
        <w:rPr>
          <w:rFonts w:asciiTheme="minorHAnsi" w:hAnsiTheme="minorHAnsi"/>
          <w:b/>
          <w:bCs/>
          <w:sz w:val="18"/>
          <w:szCs w:val="18"/>
        </w:rPr>
        <w:t>Javascript</w:t>
      </w:r>
      <w:r w:rsidRPr="00677666">
        <w:rPr>
          <w:rFonts w:asciiTheme="minorHAnsi" w:hAnsiTheme="minorHAnsi"/>
          <w:sz w:val="18"/>
          <w:szCs w:val="18"/>
        </w:rPr>
        <w:t xml:space="preserve">, and </w:t>
      </w:r>
      <w:r w:rsidRPr="00023A57">
        <w:rPr>
          <w:rFonts w:asciiTheme="minorHAnsi" w:hAnsiTheme="minorHAnsi"/>
          <w:b/>
          <w:bCs/>
          <w:sz w:val="18"/>
          <w:szCs w:val="18"/>
        </w:rPr>
        <w:t>R&amp;R 6.0 Report Writer</w:t>
      </w:r>
      <w:r w:rsidRPr="00677666">
        <w:rPr>
          <w:rFonts w:asciiTheme="minorHAnsi" w:hAnsiTheme="minorHAnsi"/>
          <w:sz w:val="18"/>
          <w:szCs w:val="18"/>
        </w:rPr>
        <w:t>.</w:t>
      </w:r>
    </w:p>
    <w:p w14:paraId="34FEC418" w14:textId="77777777" w:rsidR="00EA694B" w:rsidRPr="00677666" w:rsidRDefault="00EA694B" w:rsidP="00EA694B">
      <w:pPr>
        <w:pStyle w:val="ListParagraph"/>
        <w:numPr>
          <w:ilvl w:val="0"/>
          <w:numId w:val="22"/>
        </w:numPr>
        <w:rPr>
          <w:rFonts w:asciiTheme="minorHAnsi" w:hAnsiTheme="minorHAnsi"/>
          <w:sz w:val="18"/>
          <w:szCs w:val="18"/>
        </w:rPr>
      </w:pPr>
      <w:r w:rsidRPr="00677666">
        <w:rPr>
          <w:rFonts w:asciiTheme="minorHAnsi" w:hAnsiTheme="minorHAnsi"/>
          <w:sz w:val="18"/>
          <w:szCs w:val="18"/>
        </w:rPr>
        <w:t>Developed of various packages, triggers, procedures and functions for SAM.  Created customized packages, libraries and utilities depending on SAM requirements.</w:t>
      </w:r>
    </w:p>
    <w:p w14:paraId="2CB58B6F" w14:textId="77777777" w:rsidR="00EA694B" w:rsidRPr="00677666" w:rsidRDefault="00EA694B" w:rsidP="00EA694B">
      <w:pPr>
        <w:pStyle w:val="ListParagraph"/>
        <w:numPr>
          <w:ilvl w:val="0"/>
          <w:numId w:val="22"/>
        </w:numPr>
        <w:rPr>
          <w:rFonts w:asciiTheme="minorHAnsi" w:hAnsiTheme="minorHAnsi"/>
          <w:sz w:val="18"/>
          <w:szCs w:val="18"/>
        </w:rPr>
      </w:pPr>
      <w:r w:rsidRPr="00677666">
        <w:rPr>
          <w:rFonts w:asciiTheme="minorHAnsi" w:hAnsiTheme="minorHAnsi"/>
          <w:sz w:val="18"/>
          <w:szCs w:val="18"/>
        </w:rPr>
        <w:t xml:space="preserve">Converted Dbf and </w:t>
      </w:r>
      <w:r w:rsidRPr="00023A57">
        <w:rPr>
          <w:rFonts w:asciiTheme="minorHAnsi" w:hAnsiTheme="minorHAnsi"/>
          <w:b/>
          <w:bCs/>
          <w:sz w:val="18"/>
          <w:szCs w:val="18"/>
        </w:rPr>
        <w:t>MS Access</w:t>
      </w:r>
      <w:r w:rsidRPr="00677666">
        <w:rPr>
          <w:rFonts w:asciiTheme="minorHAnsi" w:hAnsiTheme="minorHAnsi"/>
          <w:sz w:val="18"/>
          <w:szCs w:val="18"/>
        </w:rPr>
        <w:t xml:space="preserve"> tables into </w:t>
      </w:r>
      <w:r w:rsidRPr="00023A57">
        <w:rPr>
          <w:rFonts w:asciiTheme="minorHAnsi" w:hAnsiTheme="minorHAnsi"/>
          <w:b/>
          <w:bCs/>
          <w:sz w:val="18"/>
          <w:szCs w:val="18"/>
        </w:rPr>
        <w:t>Oracle using SQL*Loader</w:t>
      </w:r>
      <w:r w:rsidRPr="00677666">
        <w:rPr>
          <w:rFonts w:asciiTheme="minorHAnsi" w:hAnsiTheme="minorHAnsi"/>
          <w:sz w:val="18"/>
          <w:szCs w:val="18"/>
        </w:rPr>
        <w:t>.</w:t>
      </w:r>
    </w:p>
    <w:p w14:paraId="4BB2FC70" w14:textId="77777777" w:rsidR="00EA694B" w:rsidRPr="00677666" w:rsidRDefault="00EA694B" w:rsidP="00EA694B">
      <w:pPr>
        <w:pStyle w:val="ListParagraph"/>
        <w:numPr>
          <w:ilvl w:val="0"/>
          <w:numId w:val="22"/>
        </w:numPr>
        <w:rPr>
          <w:rFonts w:asciiTheme="minorHAnsi" w:hAnsiTheme="minorHAnsi"/>
          <w:sz w:val="18"/>
          <w:szCs w:val="18"/>
        </w:rPr>
      </w:pPr>
      <w:r w:rsidRPr="00677666">
        <w:rPr>
          <w:rFonts w:asciiTheme="minorHAnsi" w:hAnsiTheme="minorHAnsi"/>
          <w:sz w:val="18"/>
          <w:szCs w:val="18"/>
        </w:rPr>
        <w:t xml:space="preserve">Created several unique corporate client server and intranet applications using </w:t>
      </w:r>
      <w:r w:rsidRPr="00FC59BD">
        <w:rPr>
          <w:rFonts w:asciiTheme="minorHAnsi" w:hAnsiTheme="minorHAnsi"/>
          <w:b/>
          <w:bCs/>
          <w:sz w:val="18"/>
          <w:szCs w:val="18"/>
        </w:rPr>
        <w:t>MS Access</w:t>
      </w:r>
      <w:r w:rsidRPr="00677666">
        <w:rPr>
          <w:rFonts w:asciiTheme="minorHAnsi" w:hAnsiTheme="minorHAnsi"/>
          <w:sz w:val="18"/>
          <w:szCs w:val="18"/>
        </w:rPr>
        <w:t xml:space="preserve">, Development Toolkit, </w:t>
      </w:r>
      <w:r w:rsidRPr="00FC59BD">
        <w:rPr>
          <w:rFonts w:asciiTheme="minorHAnsi" w:hAnsiTheme="minorHAnsi"/>
          <w:b/>
          <w:bCs/>
          <w:sz w:val="18"/>
          <w:szCs w:val="18"/>
        </w:rPr>
        <w:t>VBA</w:t>
      </w:r>
      <w:r w:rsidRPr="00677666">
        <w:rPr>
          <w:rFonts w:asciiTheme="minorHAnsi" w:hAnsiTheme="minorHAnsi"/>
          <w:sz w:val="18"/>
          <w:szCs w:val="18"/>
        </w:rPr>
        <w:t xml:space="preserve">, </w:t>
      </w:r>
      <w:r w:rsidRPr="00FC59BD">
        <w:rPr>
          <w:rFonts w:asciiTheme="minorHAnsi" w:hAnsiTheme="minorHAnsi"/>
          <w:b/>
          <w:bCs/>
          <w:sz w:val="18"/>
          <w:szCs w:val="18"/>
        </w:rPr>
        <w:t>Visual Basic</w:t>
      </w:r>
      <w:r w:rsidRPr="00677666">
        <w:rPr>
          <w:rFonts w:asciiTheme="minorHAnsi" w:hAnsiTheme="minorHAnsi"/>
          <w:sz w:val="18"/>
          <w:szCs w:val="18"/>
        </w:rPr>
        <w:t xml:space="preserve">, </w:t>
      </w:r>
      <w:r w:rsidRPr="00FC59BD">
        <w:rPr>
          <w:rFonts w:asciiTheme="minorHAnsi" w:hAnsiTheme="minorHAnsi"/>
          <w:b/>
          <w:bCs/>
          <w:sz w:val="18"/>
          <w:szCs w:val="18"/>
        </w:rPr>
        <w:t>ASP</w:t>
      </w:r>
      <w:r w:rsidRPr="00677666">
        <w:rPr>
          <w:rFonts w:asciiTheme="minorHAnsi" w:hAnsiTheme="minorHAnsi"/>
          <w:sz w:val="18"/>
          <w:szCs w:val="18"/>
        </w:rPr>
        <w:t xml:space="preserve">, </w:t>
      </w:r>
      <w:r w:rsidRPr="00FC59BD">
        <w:rPr>
          <w:rFonts w:asciiTheme="minorHAnsi" w:hAnsiTheme="minorHAnsi"/>
          <w:b/>
          <w:bCs/>
          <w:sz w:val="18"/>
          <w:szCs w:val="18"/>
        </w:rPr>
        <w:t>SQL Server 2000</w:t>
      </w:r>
      <w:r w:rsidRPr="00677666">
        <w:rPr>
          <w:rFonts w:asciiTheme="minorHAnsi" w:hAnsiTheme="minorHAnsi"/>
          <w:sz w:val="18"/>
          <w:szCs w:val="18"/>
        </w:rPr>
        <w:t xml:space="preserve">, </w:t>
      </w:r>
      <w:r w:rsidRPr="00FC59BD">
        <w:rPr>
          <w:rFonts w:asciiTheme="minorHAnsi" w:hAnsiTheme="minorHAnsi"/>
          <w:b/>
          <w:bCs/>
          <w:sz w:val="18"/>
          <w:szCs w:val="18"/>
        </w:rPr>
        <w:t>MS Project 2000</w:t>
      </w:r>
      <w:r w:rsidRPr="00677666">
        <w:rPr>
          <w:rFonts w:asciiTheme="minorHAnsi" w:hAnsiTheme="minorHAnsi"/>
          <w:sz w:val="18"/>
          <w:szCs w:val="18"/>
        </w:rPr>
        <w:t>.</w:t>
      </w:r>
    </w:p>
    <w:p w14:paraId="2C8B29BC" w14:textId="77777777" w:rsidR="00EA694B" w:rsidRPr="00677666" w:rsidRDefault="00EA694B" w:rsidP="00EA694B">
      <w:pPr>
        <w:pStyle w:val="ListParagraph"/>
        <w:numPr>
          <w:ilvl w:val="0"/>
          <w:numId w:val="23"/>
        </w:numPr>
        <w:rPr>
          <w:rFonts w:asciiTheme="minorHAnsi" w:hAnsiTheme="minorHAnsi"/>
          <w:sz w:val="18"/>
          <w:szCs w:val="18"/>
        </w:rPr>
      </w:pPr>
      <w:r w:rsidRPr="00677666">
        <w:rPr>
          <w:rFonts w:asciiTheme="minorHAnsi" w:hAnsiTheme="minorHAnsi"/>
          <w:sz w:val="18"/>
          <w:szCs w:val="18"/>
        </w:rPr>
        <w:t xml:space="preserve">Reengineered an </w:t>
      </w:r>
      <w:r w:rsidRPr="00FC59BD">
        <w:rPr>
          <w:rFonts w:asciiTheme="minorHAnsi" w:hAnsiTheme="minorHAnsi"/>
          <w:b/>
          <w:bCs/>
          <w:sz w:val="18"/>
          <w:szCs w:val="18"/>
        </w:rPr>
        <w:t>MS Access</w:t>
      </w:r>
      <w:r w:rsidRPr="00677666">
        <w:rPr>
          <w:rFonts w:asciiTheme="minorHAnsi" w:hAnsiTheme="minorHAnsi"/>
          <w:sz w:val="18"/>
          <w:szCs w:val="18"/>
        </w:rPr>
        <w:t xml:space="preserve"> &amp; </w:t>
      </w:r>
      <w:r w:rsidRPr="00FC59BD">
        <w:rPr>
          <w:rFonts w:asciiTheme="minorHAnsi" w:hAnsiTheme="minorHAnsi"/>
          <w:b/>
          <w:bCs/>
          <w:sz w:val="18"/>
          <w:szCs w:val="18"/>
        </w:rPr>
        <w:t>MS Project</w:t>
      </w:r>
      <w:r w:rsidRPr="00677666">
        <w:rPr>
          <w:rFonts w:asciiTheme="minorHAnsi" w:hAnsiTheme="minorHAnsi"/>
          <w:sz w:val="18"/>
          <w:szCs w:val="18"/>
        </w:rPr>
        <w:t xml:space="preserve"> application into an </w:t>
      </w:r>
      <w:r w:rsidRPr="00FC59BD">
        <w:rPr>
          <w:rFonts w:asciiTheme="minorHAnsi" w:hAnsiTheme="minorHAnsi"/>
          <w:b/>
          <w:bCs/>
          <w:sz w:val="18"/>
          <w:szCs w:val="18"/>
        </w:rPr>
        <w:t>SQL Server</w:t>
      </w:r>
      <w:r w:rsidRPr="00677666">
        <w:rPr>
          <w:rFonts w:asciiTheme="minorHAnsi" w:hAnsiTheme="minorHAnsi"/>
          <w:sz w:val="18"/>
          <w:szCs w:val="18"/>
        </w:rPr>
        <w:t xml:space="preserve"> &amp; </w:t>
      </w:r>
      <w:r w:rsidRPr="00FC59BD">
        <w:rPr>
          <w:rFonts w:asciiTheme="minorHAnsi" w:hAnsiTheme="minorHAnsi"/>
          <w:b/>
          <w:bCs/>
          <w:sz w:val="18"/>
          <w:szCs w:val="18"/>
        </w:rPr>
        <w:t>MS Access</w:t>
      </w:r>
      <w:r w:rsidRPr="00677666">
        <w:rPr>
          <w:rFonts w:asciiTheme="minorHAnsi" w:hAnsiTheme="minorHAnsi"/>
          <w:sz w:val="18"/>
          <w:szCs w:val="18"/>
        </w:rPr>
        <w:t xml:space="preserve"> application.</w:t>
      </w:r>
    </w:p>
    <w:p w14:paraId="71CCCAFD" w14:textId="77777777" w:rsidR="00EA694B" w:rsidRPr="00677666" w:rsidRDefault="00EA694B" w:rsidP="00EA694B">
      <w:pPr>
        <w:pStyle w:val="ListParagraph"/>
        <w:numPr>
          <w:ilvl w:val="0"/>
          <w:numId w:val="23"/>
        </w:numPr>
        <w:rPr>
          <w:rFonts w:asciiTheme="minorHAnsi" w:hAnsiTheme="minorHAnsi"/>
          <w:sz w:val="18"/>
          <w:szCs w:val="18"/>
        </w:rPr>
      </w:pPr>
      <w:bookmarkStart w:id="3" w:name="__DdeLink__1318_411556146"/>
      <w:bookmarkEnd w:id="3"/>
      <w:r w:rsidRPr="00677666">
        <w:rPr>
          <w:rFonts w:asciiTheme="minorHAnsi" w:hAnsiTheme="minorHAnsi"/>
          <w:sz w:val="18"/>
          <w:szCs w:val="18"/>
        </w:rPr>
        <w:t>Created user guides and technical documents.</w:t>
      </w:r>
    </w:p>
    <w:p w14:paraId="589446DE" w14:textId="77777777" w:rsidR="00EA694B" w:rsidRDefault="00EA694B" w:rsidP="00EA694B">
      <w:pPr>
        <w:pStyle w:val="ListParagraph"/>
        <w:numPr>
          <w:ilvl w:val="0"/>
          <w:numId w:val="23"/>
        </w:numPr>
        <w:rPr>
          <w:rFonts w:asciiTheme="minorHAnsi" w:hAnsiTheme="minorHAnsi"/>
          <w:sz w:val="18"/>
          <w:szCs w:val="18"/>
        </w:rPr>
      </w:pPr>
      <w:r w:rsidRPr="00677666">
        <w:rPr>
          <w:rFonts w:asciiTheme="minorHAnsi" w:hAnsiTheme="minorHAnsi"/>
          <w:sz w:val="18"/>
          <w:szCs w:val="18"/>
        </w:rPr>
        <w:t xml:space="preserve">Data modelled and created </w:t>
      </w:r>
      <w:r w:rsidRPr="00FC59BD">
        <w:rPr>
          <w:rFonts w:asciiTheme="minorHAnsi" w:hAnsiTheme="minorHAnsi"/>
          <w:b/>
          <w:bCs/>
          <w:sz w:val="18"/>
          <w:szCs w:val="18"/>
        </w:rPr>
        <w:t>ERD</w:t>
      </w:r>
      <w:r w:rsidRPr="00677666">
        <w:rPr>
          <w:rFonts w:asciiTheme="minorHAnsi" w:hAnsiTheme="minorHAnsi"/>
          <w:sz w:val="18"/>
          <w:szCs w:val="18"/>
        </w:rPr>
        <w:t xml:space="preserve"> for </w:t>
      </w:r>
      <w:r w:rsidRPr="00FC59BD">
        <w:rPr>
          <w:rFonts w:asciiTheme="minorHAnsi" w:hAnsiTheme="minorHAnsi"/>
          <w:b/>
          <w:bCs/>
          <w:sz w:val="18"/>
          <w:szCs w:val="18"/>
        </w:rPr>
        <w:t>MS Access</w:t>
      </w:r>
      <w:r w:rsidRPr="00677666">
        <w:rPr>
          <w:rFonts w:asciiTheme="minorHAnsi" w:hAnsiTheme="minorHAnsi"/>
          <w:sz w:val="18"/>
          <w:szCs w:val="18"/>
        </w:rPr>
        <w:t xml:space="preserve"> and </w:t>
      </w:r>
      <w:r w:rsidRPr="00FC59BD">
        <w:rPr>
          <w:rFonts w:asciiTheme="minorHAnsi" w:hAnsiTheme="minorHAnsi"/>
          <w:b/>
          <w:bCs/>
          <w:sz w:val="18"/>
          <w:szCs w:val="18"/>
        </w:rPr>
        <w:t>SQL Server</w:t>
      </w:r>
      <w:r w:rsidRPr="00677666">
        <w:rPr>
          <w:rFonts w:asciiTheme="minorHAnsi" w:hAnsiTheme="minorHAnsi"/>
          <w:sz w:val="18"/>
          <w:szCs w:val="18"/>
        </w:rPr>
        <w:t xml:space="preserve"> applications</w:t>
      </w:r>
    </w:p>
    <w:p w14:paraId="4B6F8F56" w14:textId="77777777" w:rsidR="00EA694B" w:rsidRDefault="00EA694B" w:rsidP="00EA694B">
      <w:pPr>
        <w:pStyle w:val="ListParagraph"/>
        <w:numPr>
          <w:ilvl w:val="0"/>
          <w:numId w:val="23"/>
        </w:numPr>
        <w:rPr>
          <w:rFonts w:asciiTheme="minorHAnsi" w:hAnsiTheme="minorHAnsi"/>
          <w:sz w:val="18"/>
          <w:szCs w:val="18"/>
        </w:rPr>
      </w:pPr>
      <w:r>
        <w:rPr>
          <w:rFonts w:asciiTheme="minorHAnsi" w:hAnsiTheme="minorHAnsi"/>
          <w:sz w:val="18"/>
          <w:szCs w:val="18"/>
        </w:rPr>
        <w:t>Solely d</w:t>
      </w:r>
      <w:r w:rsidRPr="00477878">
        <w:rPr>
          <w:rFonts w:asciiTheme="minorHAnsi" w:hAnsiTheme="minorHAnsi"/>
          <w:sz w:val="18"/>
          <w:szCs w:val="18"/>
        </w:rPr>
        <w:t xml:space="preserve">elivered a diverse number of web and client server </w:t>
      </w:r>
      <w:r>
        <w:rPr>
          <w:rFonts w:asciiTheme="minorHAnsi" w:hAnsiTheme="minorHAnsi"/>
          <w:sz w:val="18"/>
          <w:szCs w:val="18"/>
        </w:rPr>
        <w:t xml:space="preserve">corporate </w:t>
      </w:r>
      <w:r w:rsidRPr="00477878">
        <w:rPr>
          <w:rFonts w:asciiTheme="minorHAnsi" w:hAnsiTheme="minorHAnsi"/>
          <w:sz w:val="18"/>
          <w:szCs w:val="18"/>
        </w:rPr>
        <w:t>application</w:t>
      </w:r>
      <w:r>
        <w:rPr>
          <w:rFonts w:asciiTheme="minorHAnsi" w:hAnsiTheme="minorHAnsi"/>
          <w:sz w:val="18"/>
          <w:szCs w:val="18"/>
        </w:rPr>
        <w:t>s.</w:t>
      </w:r>
    </w:p>
    <w:p w14:paraId="11DAA42C" w14:textId="77777777" w:rsidR="00EA694B" w:rsidRDefault="00EA694B" w:rsidP="00EA694B">
      <w:pPr>
        <w:pStyle w:val="ListParagraph"/>
        <w:numPr>
          <w:ilvl w:val="0"/>
          <w:numId w:val="23"/>
        </w:numPr>
        <w:rPr>
          <w:rFonts w:asciiTheme="minorHAnsi" w:hAnsiTheme="minorHAnsi"/>
          <w:sz w:val="18"/>
          <w:szCs w:val="18"/>
        </w:rPr>
      </w:pPr>
      <w:r>
        <w:rPr>
          <w:rFonts w:asciiTheme="minorHAnsi" w:hAnsiTheme="minorHAnsi"/>
          <w:sz w:val="18"/>
          <w:szCs w:val="18"/>
        </w:rPr>
        <w:t>Was a key team member providing a variety of components for mission critical applications.</w:t>
      </w:r>
    </w:p>
    <w:p w14:paraId="0BD8DBDE"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Problem:</w:t>
      </w:r>
    </w:p>
    <w:p w14:paraId="197789C0" w14:textId="77777777" w:rsidR="00EA694B" w:rsidRPr="00677666" w:rsidRDefault="00EA694B" w:rsidP="00EA694B">
      <w:pPr>
        <w:rPr>
          <w:rFonts w:asciiTheme="minorHAnsi" w:hAnsiTheme="minorHAnsi"/>
          <w:sz w:val="18"/>
          <w:szCs w:val="18"/>
        </w:rPr>
      </w:pPr>
      <w:r w:rsidRPr="00677666">
        <w:rPr>
          <w:rFonts w:asciiTheme="minorHAnsi" w:hAnsiTheme="minorHAnsi" w:cs="Calibri"/>
          <w:bCs/>
          <w:sz w:val="18"/>
          <w:szCs w:val="18"/>
        </w:rPr>
        <w:t>No knowledge of RDBMS technology and Oracle database and tools.</w:t>
      </w:r>
    </w:p>
    <w:p w14:paraId="19EC43C6" w14:textId="77777777" w:rsidR="00EA694B" w:rsidRPr="00C05D5D" w:rsidRDefault="00EA694B" w:rsidP="00EA694B">
      <w:pPr>
        <w:rPr>
          <w:rFonts w:asciiTheme="minorHAnsi" w:hAnsiTheme="minorHAnsi"/>
          <w:sz w:val="22"/>
          <w:szCs w:val="22"/>
        </w:rPr>
      </w:pPr>
      <w:r w:rsidRPr="00C05D5D">
        <w:rPr>
          <w:rFonts w:asciiTheme="minorHAnsi" w:hAnsiTheme="minorHAnsi" w:cs="Calibri"/>
          <w:b/>
          <w:bCs/>
          <w:sz w:val="22"/>
          <w:szCs w:val="22"/>
        </w:rPr>
        <w:t>Outcome:</w:t>
      </w:r>
    </w:p>
    <w:p w14:paraId="17F0BF2D" w14:textId="77777777" w:rsidR="00EA694B" w:rsidRPr="00677666" w:rsidRDefault="00EA694B" w:rsidP="00EA694B">
      <w:pPr>
        <w:rPr>
          <w:rFonts w:asciiTheme="minorHAnsi" w:hAnsiTheme="minorHAnsi"/>
          <w:sz w:val="18"/>
          <w:szCs w:val="18"/>
        </w:rPr>
      </w:pPr>
      <w:r w:rsidRPr="00677666">
        <w:rPr>
          <w:rFonts w:asciiTheme="minorHAnsi" w:hAnsiTheme="minorHAnsi" w:cs="Calibri"/>
          <w:bCs/>
          <w:sz w:val="18"/>
          <w:szCs w:val="18"/>
        </w:rPr>
        <w:t xml:space="preserve">After receiving formal training in Oracle, designed and developed several subsystems of SAM which </w:t>
      </w:r>
      <w:r w:rsidRPr="00677666">
        <w:rPr>
          <w:rFonts w:asciiTheme="minorHAnsi" w:eastAsia="Times New Roman" w:hAnsiTheme="minorHAnsi" w:cs="Calibri"/>
          <w:sz w:val="18"/>
          <w:szCs w:val="18"/>
        </w:rPr>
        <w:t>contains 272 tables, 574 indexes, 14 views, 234 constraints, 463 triggers, 103 stored procedures, packages and stored functions.</w:t>
      </w:r>
    </w:p>
    <w:p w14:paraId="09E2D653" w14:textId="77777777" w:rsidR="00EA694B" w:rsidRPr="00C05D5D" w:rsidRDefault="00EA694B" w:rsidP="00EA694B">
      <w:pPr>
        <w:shd w:val="clear" w:color="auto" w:fill="E7E6E6"/>
        <w:spacing w:before="100"/>
        <w:rPr>
          <w:rFonts w:asciiTheme="minorHAnsi" w:hAnsiTheme="minorHAnsi"/>
          <w:sz w:val="22"/>
          <w:szCs w:val="22"/>
        </w:rPr>
      </w:pPr>
      <w:r w:rsidRPr="00C05D5D">
        <w:rPr>
          <w:rStyle w:val="IntenseEmphasis"/>
          <w:rFonts w:asciiTheme="minorHAnsi" w:hAnsiTheme="minorHAnsi" w:cs="Calibri"/>
          <w:color w:val="00000A"/>
          <w:sz w:val="22"/>
          <w:szCs w:val="22"/>
        </w:rPr>
        <w:t>Education</w:t>
      </w:r>
    </w:p>
    <w:p w14:paraId="5E44F1BC" w14:textId="77777777" w:rsidR="00EA694B" w:rsidRPr="00EF7522" w:rsidRDefault="00EA694B" w:rsidP="00EA694B">
      <w:pPr>
        <w:rPr>
          <w:rFonts w:asciiTheme="minorHAnsi" w:hAnsiTheme="minorHAnsi"/>
          <w:sz w:val="18"/>
          <w:szCs w:val="18"/>
        </w:rPr>
      </w:pPr>
      <w:r w:rsidRPr="00EF7522">
        <w:rPr>
          <w:rFonts w:asciiTheme="minorHAnsi" w:hAnsiTheme="minorHAnsi" w:cs="Calibri"/>
          <w:sz w:val="18"/>
          <w:szCs w:val="18"/>
        </w:rPr>
        <w:t>Technical University, Novocherkassk, Russia: Bachelor Degree in Applied Mathematics.</w:t>
      </w:r>
    </w:p>
    <w:p w14:paraId="15FAB35C" w14:textId="77777777" w:rsidR="00EA694B" w:rsidRPr="00C05D5D" w:rsidRDefault="00EA694B" w:rsidP="00EA694B">
      <w:pPr>
        <w:shd w:val="clear" w:color="auto" w:fill="E7E6E6"/>
        <w:spacing w:before="100" w:after="100"/>
        <w:rPr>
          <w:rFonts w:asciiTheme="minorHAnsi" w:hAnsiTheme="minorHAnsi"/>
          <w:sz w:val="22"/>
          <w:szCs w:val="22"/>
        </w:rPr>
      </w:pPr>
      <w:r w:rsidRPr="00C05D5D">
        <w:rPr>
          <w:rStyle w:val="IntenseEmphasis"/>
          <w:rFonts w:asciiTheme="minorHAnsi" w:hAnsiTheme="minorHAnsi" w:cs="Calibri"/>
          <w:color w:val="00000A"/>
          <w:sz w:val="22"/>
          <w:szCs w:val="22"/>
        </w:rPr>
        <w:t>Professional Development</w:t>
      </w:r>
    </w:p>
    <w:tbl>
      <w:tblPr>
        <w:tblW w:w="9029" w:type="dxa"/>
        <w:tblInd w:w="-21" w:type="dxa"/>
        <w:tblBorders>
          <w:top w:val="single" w:sz="4" w:space="0" w:color="00000A"/>
          <w:left w:val="single" w:sz="4" w:space="0" w:color="00000A"/>
          <w:right w:val="single" w:sz="4" w:space="0" w:color="00000A"/>
          <w:insideV w:val="single" w:sz="4" w:space="0" w:color="00000A"/>
        </w:tblBorders>
        <w:tblCellMar>
          <w:left w:w="0" w:type="dxa"/>
          <w:right w:w="10" w:type="dxa"/>
        </w:tblCellMar>
        <w:tblLook w:val="0000" w:firstRow="0" w:lastRow="0" w:firstColumn="0" w:lastColumn="0" w:noHBand="0" w:noVBand="0"/>
      </w:tblPr>
      <w:tblGrid>
        <w:gridCol w:w="1364"/>
        <w:gridCol w:w="7665"/>
      </w:tblGrid>
      <w:tr w:rsidR="00EA694B" w:rsidRPr="00ED31AB" w14:paraId="7B0D2A78"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4DBF7FC7" w14:textId="77777777" w:rsidR="00EA694B" w:rsidRPr="00C05D5D" w:rsidRDefault="00EA694B" w:rsidP="0022504F">
            <w:pPr>
              <w:rPr>
                <w:rFonts w:asciiTheme="minorHAnsi" w:hAnsiTheme="minorHAnsi" w:cs="Calibri"/>
                <w:sz w:val="18"/>
                <w:szCs w:val="18"/>
              </w:rPr>
            </w:pPr>
            <w:r w:rsidRPr="00C05D5D">
              <w:rPr>
                <w:rFonts w:asciiTheme="minorHAnsi" w:hAnsiTheme="minorHAnsi" w:cs="Calibri"/>
                <w:sz w:val="18"/>
                <w:szCs w:val="18"/>
              </w:rPr>
              <w:t>2018, Nov</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4695C757" w14:textId="77777777" w:rsidR="00EA694B" w:rsidRPr="00C05D5D" w:rsidRDefault="00EA694B" w:rsidP="0022504F">
            <w:pPr>
              <w:rPr>
                <w:rStyle w:val="Emphasis"/>
                <w:rFonts w:asciiTheme="minorHAnsi" w:hAnsiTheme="minorHAnsi" w:cs="Calibri"/>
                <w:sz w:val="18"/>
                <w:szCs w:val="18"/>
              </w:rPr>
            </w:pPr>
            <w:r w:rsidRPr="00C05D5D">
              <w:rPr>
                <w:rStyle w:val="Emphasis"/>
                <w:rFonts w:asciiTheme="minorHAnsi" w:hAnsiTheme="minorHAnsi" w:cs="Calibri"/>
                <w:sz w:val="18"/>
                <w:szCs w:val="18"/>
              </w:rPr>
              <w:t>MS PowerBI</w:t>
            </w:r>
            <w:r>
              <w:rPr>
                <w:rStyle w:val="Emphasis"/>
                <w:rFonts w:asciiTheme="minorHAnsi" w:hAnsiTheme="minorHAnsi" w:cs="Calibri"/>
                <w:sz w:val="18"/>
                <w:szCs w:val="18"/>
              </w:rPr>
              <w:t xml:space="preserve"> for developers</w:t>
            </w:r>
          </w:p>
        </w:tc>
      </w:tr>
      <w:tr w:rsidR="00EA694B" w:rsidRPr="00ED31AB" w14:paraId="7AE478F3" w14:textId="77777777" w:rsidTr="0022504F">
        <w:tc>
          <w:tcPr>
            <w:tcW w:w="1364"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14:paraId="432343F1" w14:textId="77777777" w:rsidR="00EA694B" w:rsidRPr="00C05D5D" w:rsidRDefault="00EA694B" w:rsidP="0022504F">
            <w:pPr>
              <w:rPr>
                <w:rFonts w:asciiTheme="minorHAnsi" w:hAnsiTheme="minorHAnsi" w:cs="Calibri"/>
                <w:sz w:val="18"/>
                <w:szCs w:val="18"/>
              </w:rPr>
            </w:pPr>
            <w:r w:rsidRPr="00C05D5D">
              <w:rPr>
                <w:rFonts w:asciiTheme="minorHAnsi" w:hAnsiTheme="minorHAnsi" w:cs="Calibri"/>
                <w:sz w:val="18"/>
                <w:szCs w:val="18"/>
              </w:rPr>
              <w:t>2018, Feb</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3AF24241" w14:textId="77777777" w:rsidR="00EA694B" w:rsidRPr="00C05D5D" w:rsidRDefault="00EA694B" w:rsidP="0022504F">
            <w:pPr>
              <w:rPr>
                <w:rStyle w:val="Emphasis"/>
                <w:rFonts w:asciiTheme="minorHAnsi" w:hAnsiTheme="minorHAnsi" w:cs="Calibri"/>
                <w:i w:val="0"/>
                <w:iCs w:val="0"/>
                <w:sz w:val="18"/>
                <w:szCs w:val="18"/>
              </w:rPr>
            </w:pPr>
            <w:r w:rsidRPr="00C05D5D">
              <w:rPr>
                <w:rFonts w:asciiTheme="minorHAnsi" w:hAnsiTheme="minorHAnsi" w:cs="Calibri"/>
                <w:i/>
                <w:iCs/>
                <w:sz w:val="18"/>
                <w:szCs w:val="18"/>
              </w:rPr>
              <w:t>MS Azure Overview</w:t>
            </w:r>
          </w:p>
        </w:tc>
      </w:tr>
      <w:tr w:rsidR="00EA694B" w:rsidRPr="00ED31AB" w14:paraId="6A6B206E" w14:textId="77777777" w:rsidTr="0022504F">
        <w:tc>
          <w:tcPr>
            <w:tcW w:w="1364" w:type="dxa"/>
            <w:vMerge w:val="restart"/>
            <w:tcBorders>
              <w:top w:val="single" w:sz="4" w:space="0" w:color="auto"/>
              <w:left w:val="single" w:sz="4" w:space="0" w:color="00000A"/>
              <w:right w:val="single" w:sz="4" w:space="0" w:color="00000A"/>
            </w:tcBorders>
            <w:shd w:val="clear" w:color="auto" w:fill="FFFFFF"/>
            <w:tcMar>
              <w:left w:w="0" w:type="dxa"/>
            </w:tcMar>
          </w:tcPr>
          <w:p w14:paraId="2A00EB1B"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2010, May</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004822C9"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Microsoft Business Intelligence - Presentation for CLI executives</w:t>
            </w:r>
          </w:p>
        </w:tc>
      </w:tr>
      <w:tr w:rsidR="00EA694B" w:rsidRPr="00ED31AB" w14:paraId="34DEC89B" w14:textId="77777777" w:rsidTr="0022504F">
        <w:tc>
          <w:tcPr>
            <w:tcW w:w="1364" w:type="dxa"/>
            <w:vMerge/>
            <w:tcBorders>
              <w:left w:val="single" w:sz="4" w:space="0" w:color="00000A"/>
              <w:bottom w:val="single" w:sz="4" w:space="0" w:color="00000A"/>
              <w:right w:val="single" w:sz="4" w:space="0" w:color="00000A"/>
            </w:tcBorders>
            <w:shd w:val="clear" w:color="auto" w:fill="FFFFFF"/>
            <w:tcMar>
              <w:left w:w="0" w:type="dxa"/>
            </w:tcMar>
          </w:tcPr>
          <w:p w14:paraId="2AC80AA2" w14:textId="77777777" w:rsidR="00EA694B" w:rsidRPr="00C05D5D" w:rsidRDefault="00EA694B" w:rsidP="0022504F">
            <w:pPr>
              <w:rPr>
                <w:rFonts w:asciiTheme="minorHAnsi" w:hAnsiTheme="minorHAnsi"/>
                <w:sz w:val="18"/>
                <w:szCs w:val="18"/>
              </w:rPr>
            </w:pP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574CB594"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SQL SERVER 2008 R2 - The BI Platform for today's Enterprise</w:t>
            </w:r>
          </w:p>
        </w:tc>
      </w:tr>
      <w:tr w:rsidR="00EA694B" w:rsidRPr="00ED31AB" w14:paraId="07013EA2"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61C2B3FB"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 xml:space="preserve">2009, Sep </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057F7D94"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Microsoft SQL Server Business Intelligence launchpad, Sydney</w:t>
            </w:r>
          </w:p>
        </w:tc>
      </w:tr>
      <w:tr w:rsidR="00EA694B" w:rsidRPr="00ED31AB" w14:paraId="15198F63"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55CC723D"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2007, Apr</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1F478081"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PHP and MySQL, Fearless Media, Sydney</w:t>
            </w:r>
          </w:p>
        </w:tc>
      </w:tr>
      <w:tr w:rsidR="00EA694B" w:rsidRPr="00ED31AB" w14:paraId="5BEB505C"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109E7720"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2004, Mar</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2A4CB5E8"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Teamsite Developer Series (Teamsite 6.1)</w:t>
            </w:r>
          </w:p>
        </w:tc>
      </w:tr>
      <w:tr w:rsidR="00EA694B" w:rsidRPr="00ED31AB" w14:paraId="54E99742"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6D76B369"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2003, Jun</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7DCDA2C0"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Perl programming, Sydney, CUMMINS – Skill Master Computer Learning Centers</w:t>
            </w:r>
          </w:p>
        </w:tc>
      </w:tr>
      <w:tr w:rsidR="00EA694B" w:rsidRPr="00ED31AB" w14:paraId="39820DBC" w14:textId="77777777" w:rsidTr="0022504F">
        <w:tc>
          <w:tcPr>
            <w:tcW w:w="1364" w:type="dxa"/>
            <w:vMerge w:val="restart"/>
            <w:tcBorders>
              <w:top w:val="single" w:sz="4" w:space="0" w:color="00000A"/>
              <w:left w:val="single" w:sz="4" w:space="0" w:color="00000A"/>
              <w:right w:val="single" w:sz="4" w:space="0" w:color="00000A"/>
            </w:tcBorders>
            <w:shd w:val="clear" w:color="auto" w:fill="FFFFFF"/>
            <w:tcMar>
              <w:left w:w="0" w:type="dxa"/>
            </w:tcMar>
          </w:tcPr>
          <w:p w14:paraId="205CB464"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2003, May</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1F812C02"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TeamSite Open Deploy Teamsite Template</w:t>
            </w:r>
          </w:p>
        </w:tc>
      </w:tr>
      <w:tr w:rsidR="00EA694B" w:rsidRPr="00ED31AB" w14:paraId="555D1810" w14:textId="77777777" w:rsidTr="0022504F">
        <w:tc>
          <w:tcPr>
            <w:tcW w:w="1364" w:type="dxa"/>
            <w:vMerge/>
            <w:tcBorders>
              <w:left w:val="single" w:sz="4" w:space="0" w:color="00000A"/>
              <w:bottom w:val="single" w:sz="4" w:space="0" w:color="00000A"/>
              <w:right w:val="single" w:sz="4" w:space="0" w:color="00000A"/>
            </w:tcBorders>
            <w:shd w:val="clear" w:color="auto" w:fill="FFFFFF"/>
            <w:tcMar>
              <w:left w:w="0" w:type="dxa"/>
            </w:tcMar>
          </w:tcPr>
          <w:p w14:paraId="4D55CA4D" w14:textId="77777777" w:rsidR="00EA694B" w:rsidRPr="00C05D5D" w:rsidRDefault="00EA694B" w:rsidP="0022504F">
            <w:pPr>
              <w:rPr>
                <w:rFonts w:asciiTheme="minorHAnsi" w:hAnsiTheme="minorHAnsi"/>
                <w:sz w:val="18"/>
                <w:szCs w:val="18"/>
              </w:rPr>
            </w:pP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6F3EC01D"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TeamSite System Administration (v 5.52)</w:t>
            </w:r>
          </w:p>
        </w:tc>
      </w:tr>
      <w:tr w:rsidR="00EA694B" w:rsidRPr="00ED31AB" w14:paraId="3AF76166" w14:textId="77777777" w:rsidTr="0022504F">
        <w:tc>
          <w:tcPr>
            <w:tcW w:w="1364" w:type="dxa"/>
            <w:vMerge w:val="restart"/>
            <w:tcBorders>
              <w:top w:val="single" w:sz="4" w:space="0" w:color="00000A"/>
              <w:left w:val="single" w:sz="4" w:space="0" w:color="00000A"/>
              <w:right w:val="single" w:sz="4" w:space="0" w:color="00000A"/>
            </w:tcBorders>
            <w:shd w:val="clear" w:color="auto" w:fill="FFFFFF"/>
            <w:tcMar>
              <w:left w:w="0" w:type="dxa"/>
            </w:tcMar>
          </w:tcPr>
          <w:p w14:paraId="6F70FDA5"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2001, Sep</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5CBF88FE"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Basic Database development in SQL interface</w:t>
            </w:r>
          </w:p>
        </w:tc>
      </w:tr>
      <w:tr w:rsidR="00EA694B" w:rsidRPr="00ED31AB" w14:paraId="5FDF6787" w14:textId="77777777" w:rsidTr="0022504F">
        <w:tc>
          <w:tcPr>
            <w:tcW w:w="1364" w:type="dxa"/>
            <w:vMerge/>
            <w:tcBorders>
              <w:left w:val="single" w:sz="4" w:space="0" w:color="00000A"/>
              <w:right w:val="single" w:sz="4" w:space="0" w:color="00000A"/>
            </w:tcBorders>
            <w:shd w:val="clear" w:color="auto" w:fill="FFFFFF"/>
            <w:tcMar>
              <w:left w:w="0" w:type="dxa"/>
            </w:tcMar>
          </w:tcPr>
          <w:p w14:paraId="3F6059D3" w14:textId="77777777" w:rsidR="00EA694B" w:rsidRPr="00C05D5D" w:rsidRDefault="00EA694B" w:rsidP="0022504F">
            <w:pPr>
              <w:rPr>
                <w:rFonts w:asciiTheme="minorHAnsi" w:hAnsiTheme="minorHAnsi"/>
                <w:sz w:val="18"/>
                <w:szCs w:val="18"/>
              </w:rPr>
            </w:pP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6E62D056"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The Certificate in SQL Statement Tuning</w:t>
            </w:r>
          </w:p>
        </w:tc>
      </w:tr>
      <w:tr w:rsidR="00EA694B" w:rsidRPr="00ED31AB" w14:paraId="3A4BBC96" w14:textId="77777777" w:rsidTr="0022504F">
        <w:tc>
          <w:tcPr>
            <w:tcW w:w="1364" w:type="dxa"/>
            <w:vMerge/>
            <w:tcBorders>
              <w:left w:val="single" w:sz="4" w:space="0" w:color="00000A"/>
              <w:bottom w:val="single" w:sz="4" w:space="0" w:color="00000A"/>
              <w:right w:val="single" w:sz="4" w:space="0" w:color="00000A"/>
            </w:tcBorders>
            <w:shd w:val="clear" w:color="auto" w:fill="FFFFFF"/>
            <w:tcMar>
              <w:left w:w="0" w:type="dxa"/>
            </w:tcMar>
          </w:tcPr>
          <w:p w14:paraId="1893A2A7" w14:textId="77777777" w:rsidR="00EA694B" w:rsidRPr="00C05D5D" w:rsidRDefault="00EA694B" w:rsidP="0022504F">
            <w:pPr>
              <w:rPr>
                <w:rFonts w:asciiTheme="minorHAnsi" w:hAnsiTheme="minorHAnsi"/>
                <w:sz w:val="18"/>
                <w:szCs w:val="18"/>
              </w:rPr>
            </w:pP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72D396C3"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The Certificate in PL/SQL Develop Program Units</w:t>
            </w:r>
          </w:p>
        </w:tc>
      </w:tr>
      <w:tr w:rsidR="00EA694B" w:rsidRPr="00ED31AB" w14:paraId="650EFFB5"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068EA92D"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lastRenderedPageBreak/>
              <w:t>1999, Jun</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29FCDF4B"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The Certificate in Developer/2000: Build Reports 3.0</w:t>
            </w:r>
          </w:p>
        </w:tc>
      </w:tr>
      <w:tr w:rsidR="00EA694B" w:rsidRPr="00ED31AB" w14:paraId="1B0DA6A9"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0B74BD31"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1999, Mar</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188AACA3"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The Certificate in Developer/2000: Build Forms V5.0(advanced)</w:t>
            </w:r>
          </w:p>
        </w:tc>
      </w:tr>
      <w:tr w:rsidR="00EA694B" w:rsidRPr="00ED31AB" w14:paraId="28643E2D" w14:textId="77777777" w:rsidTr="0022504F">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75BF52C5"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1998, Jan</w:t>
            </w:r>
          </w:p>
        </w:tc>
        <w:tc>
          <w:tcPr>
            <w:tcW w:w="766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47D7444E"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The Certificate in Developer/2000: Build Forms V4.5</w:t>
            </w:r>
          </w:p>
        </w:tc>
      </w:tr>
      <w:tr w:rsidR="00EA694B" w:rsidRPr="00ED31AB" w14:paraId="4BCC9A7B" w14:textId="77777777" w:rsidTr="0022504F">
        <w:tc>
          <w:tcPr>
            <w:tcW w:w="1364"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14:paraId="28B21605" w14:textId="77777777" w:rsidR="00EA694B" w:rsidRPr="00C05D5D" w:rsidRDefault="00EA694B" w:rsidP="0022504F">
            <w:pPr>
              <w:rPr>
                <w:rFonts w:asciiTheme="minorHAnsi" w:hAnsiTheme="minorHAnsi"/>
                <w:sz w:val="18"/>
                <w:szCs w:val="18"/>
              </w:rPr>
            </w:pPr>
            <w:r w:rsidRPr="00C05D5D">
              <w:rPr>
                <w:rFonts w:asciiTheme="minorHAnsi" w:hAnsiTheme="minorHAnsi" w:cs="Calibri"/>
                <w:sz w:val="18"/>
                <w:szCs w:val="18"/>
              </w:rPr>
              <w:t>1997, Nov</w:t>
            </w:r>
          </w:p>
        </w:tc>
        <w:tc>
          <w:tcPr>
            <w:tcW w:w="7665"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14:paraId="53039734" w14:textId="77777777" w:rsidR="00EA694B" w:rsidRPr="00C05D5D" w:rsidRDefault="00EA694B" w:rsidP="0022504F">
            <w:pPr>
              <w:rPr>
                <w:rFonts w:asciiTheme="minorHAnsi" w:hAnsiTheme="minorHAnsi"/>
                <w:sz w:val="18"/>
                <w:szCs w:val="18"/>
              </w:rPr>
            </w:pPr>
            <w:r w:rsidRPr="00C05D5D">
              <w:rPr>
                <w:rStyle w:val="Emphasis"/>
                <w:rFonts w:asciiTheme="minorHAnsi" w:hAnsiTheme="minorHAnsi" w:cs="Calibri"/>
                <w:sz w:val="18"/>
                <w:szCs w:val="18"/>
              </w:rPr>
              <w:t>The Certificate in SQL &amp; PL/SQL using Procedure Builder</w:t>
            </w:r>
          </w:p>
        </w:tc>
      </w:tr>
    </w:tbl>
    <w:p w14:paraId="034F2C71" w14:textId="77777777" w:rsidR="00EA694B" w:rsidRDefault="00EA694B" w:rsidP="00EA694B">
      <w:r>
        <w:br w:type="page"/>
      </w:r>
    </w:p>
    <w:p w14:paraId="0F6890AB" w14:textId="77777777" w:rsidR="00EA694B" w:rsidRDefault="00EA694B" w:rsidP="00EA694B">
      <w:pPr>
        <w:rPr>
          <w:rFonts w:asciiTheme="minorHAnsi" w:eastAsiaTheme="minorEastAsia" w:hAnsiTheme="minorHAnsi" w:cstheme="minorBidi"/>
          <w:color w:val="auto"/>
          <w:sz w:val="20"/>
          <w:szCs w:val="22"/>
          <w:lang w:eastAsia="en-AU"/>
        </w:rPr>
      </w:pPr>
      <w:r>
        <w:lastRenderedPageBreak/>
        <w:fldChar w:fldCharType="begin"/>
      </w:r>
      <w:r>
        <w:instrText xml:space="preserve"> LINK Excel.Sheet.12 "https://d.docs.live.net/d7c18e03f38b6ca7/Jobs/SkillMatrix.xlsx" "Skill Matrix!R1C1:R87C5" \a \f 4 \h  \* MERGEFORMAT </w:instrText>
      </w:r>
      <w:r>
        <w:fldChar w:fldCharType="separate"/>
      </w:r>
    </w:p>
    <w:tbl>
      <w:tblPr>
        <w:tblW w:w="10460" w:type="dxa"/>
        <w:tblInd w:w="93" w:type="dxa"/>
        <w:tblLook w:val="04A0" w:firstRow="1" w:lastRow="0" w:firstColumn="1" w:lastColumn="0" w:noHBand="0" w:noVBand="1"/>
      </w:tblPr>
      <w:tblGrid>
        <w:gridCol w:w="3280"/>
        <w:gridCol w:w="2740"/>
        <w:gridCol w:w="1820"/>
        <w:gridCol w:w="1660"/>
        <w:gridCol w:w="960"/>
      </w:tblGrid>
      <w:tr w:rsidR="00EA694B" w:rsidRPr="00F925B7" w14:paraId="64D94119" w14:textId="77777777" w:rsidTr="0022504F">
        <w:trPr>
          <w:trHeight w:val="330"/>
        </w:trPr>
        <w:tc>
          <w:tcPr>
            <w:tcW w:w="10460"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82AAA5" w14:textId="77777777" w:rsidR="00EA694B" w:rsidRPr="00F925B7" w:rsidRDefault="00EA694B" w:rsidP="0022504F">
            <w:pPr>
              <w:suppressAutoHyphens w:val="0"/>
              <w:spacing w:line="240" w:lineRule="auto"/>
              <w:jc w:val="center"/>
              <w:rPr>
                <w:rFonts w:asciiTheme="minorHAnsi" w:eastAsia="Times New Roman" w:hAnsiTheme="minorHAnsi" w:cstheme="minorHAnsi"/>
                <w:b/>
                <w:bCs/>
                <w:sz w:val="18"/>
                <w:szCs w:val="18"/>
                <w:lang w:eastAsia="en-AU"/>
              </w:rPr>
            </w:pPr>
            <w:r w:rsidRPr="00F925B7">
              <w:rPr>
                <w:rFonts w:asciiTheme="minorHAnsi" w:eastAsia="Times New Roman" w:hAnsiTheme="minorHAnsi" w:cstheme="minorHAnsi"/>
                <w:b/>
                <w:bCs/>
                <w:sz w:val="18"/>
                <w:szCs w:val="18"/>
                <w:lang w:eastAsia="en-AU"/>
              </w:rPr>
              <w:t>Technical Experience</w:t>
            </w:r>
          </w:p>
        </w:tc>
      </w:tr>
      <w:tr w:rsidR="00EA694B" w:rsidRPr="00F925B7" w14:paraId="4B8866BF" w14:textId="77777777" w:rsidTr="0022504F">
        <w:trPr>
          <w:trHeight w:val="510"/>
        </w:trPr>
        <w:tc>
          <w:tcPr>
            <w:tcW w:w="6020" w:type="dxa"/>
            <w:gridSpan w:val="2"/>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7DA34F05"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r w:rsidRPr="00F925B7">
              <w:rPr>
                <w:rFonts w:asciiTheme="minorHAnsi" w:eastAsia="Times New Roman" w:hAnsiTheme="minorHAnsi" w:cstheme="minorHAnsi"/>
                <w:b/>
                <w:bCs/>
                <w:sz w:val="18"/>
                <w:szCs w:val="18"/>
                <w:lang w:eastAsia="en-AU"/>
              </w:rPr>
              <w:t>Commercially Used Skills</w:t>
            </w:r>
          </w:p>
        </w:tc>
        <w:tc>
          <w:tcPr>
            <w:tcW w:w="1820"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7D1B6514"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r w:rsidRPr="00F925B7">
              <w:rPr>
                <w:rFonts w:asciiTheme="minorHAnsi" w:eastAsia="Times New Roman" w:hAnsiTheme="minorHAnsi" w:cstheme="minorHAnsi"/>
                <w:b/>
                <w:bCs/>
                <w:sz w:val="18"/>
                <w:szCs w:val="18"/>
                <w:lang w:eastAsia="en-AU"/>
              </w:rPr>
              <w:t>Number of Years</w:t>
            </w:r>
          </w:p>
        </w:tc>
        <w:tc>
          <w:tcPr>
            <w:tcW w:w="1660" w:type="dxa"/>
            <w:tcBorders>
              <w:top w:val="single" w:sz="8" w:space="0" w:color="00000A"/>
              <w:left w:val="nil"/>
              <w:bottom w:val="nil"/>
              <w:right w:val="single" w:sz="8" w:space="0" w:color="00000A"/>
            </w:tcBorders>
            <w:shd w:val="clear" w:color="000000" w:fill="FFFFFF"/>
            <w:vAlign w:val="center"/>
            <w:hideMark/>
          </w:tcPr>
          <w:p w14:paraId="1F01B09F"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r w:rsidRPr="00F925B7">
              <w:rPr>
                <w:rFonts w:asciiTheme="minorHAnsi" w:eastAsia="Times New Roman" w:hAnsiTheme="minorHAnsi" w:cstheme="minorHAnsi"/>
                <w:b/>
                <w:bCs/>
                <w:sz w:val="18"/>
                <w:szCs w:val="18"/>
                <w:lang w:eastAsia="en-AU"/>
              </w:rPr>
              <w:t>Level of Competency</w:t>
            </w:r>
          </w:p>
        </w:tc>
        <w:tc>
          <w:tcPr>
            <w:tcW w:w="960"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1EE17D16" w14:textId="77777777" w:rsidR="00EA694B" w:rsidRPr="00F925B7" w:rsidRDefault="00EA694B" w:rsidP="0022504F">
            <w:pPr>
              <w:suppressAutoHyphens w:val="0"/>
              <w:spacing w:line="240" w:lineRule="auto"/>
              <w:jc w:val="center"/>
              <w:rPr>
                <w:rFonts w:asciiTheme="minorHAnsi" w:eastAsia="Times New Roman" w:hAnsiTheme="minorHAnsi" w:cstheme="minorHAnsi"/>
                <w:b/>
                <w:bCs/>
                <w:sz w:val="18"/>
                <w:szCs w:val="18"/>
                <w:lang w:eastAsia="en-AU"/>
              </w:rPr>
            </w:pPr>
            <w:r w:rsidRPr="00F925B7">
              <w:rPr>
                <w:rFonts w:asciiTheme="minorHAnsi" w:eastAsia="Times New Roman" w:hAnsiTheme="minorHAnsi" w:cstheme="minorHAnsi"/>
                <w:b/>
                <w:bCs/>
                <w:sz w:val="18"/>
                <w:szCs w:val="18"/>
                <w:lang w:eastAsia="en-AU"/>
              </w:rPr>
              <w:t>Last Used</w:t>
            </w:r>
          </w:p>
        </w:tc>
      </w:tr>
      <w:tr w:rsidR="00EA694B" w:rsidRPr="00F925B7" w14:paraId="6FBCC93F" w14:textId="77777777" w:rsidTr="0022504F">
        <w:trPr>
          <w:trHeight w:val="300"/>
        </w:trPr>
        <w:tc>
          <w:tcPr>
            <w:tcW w:w="6020" w:type="dxa"/>
            <w:gridSpan w:val="2"/>
            <w:vMerge/>
            <w:tcBorders>
              <w:top w:val="single" w:sz="8" w:space="0" w:color="00000A"/>
              <w:left w:val="single" w:sz="8" w:space="0" w:color="00000A"/>
              <w:bottom w:val="single" w:sz="8" w:space="0" w:color="00000A"/>
              <w:right w:val="single" w:sz="8" w:space="0" w:color="00000A"/>
            </w:tcBorders>
            <w:vAlign w:val="center"/>
            <w:hideMark/>
          </w:tcPr>
          <w:p w14:paraId="4ADA783D"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p>
        </w:tc>
        <w:tc>
          <w:tcPr>
            <w:tcW w:w="1820" w:type="dxa"/>
            <w:vMerge/>
            <w:tcBorders>
              <w:top w:val="single" w:sz="8" w:space="0" w:color="00000A"/>
              <w:left w:val="single" w:sz="8" w:space="0" w:color="00000A"/>
              <w:bottom w:val="single" w:sz="8" w:space="0" w:color="00000A"/>
              <w:right w:val="single" w:sz="8" w:space="0" w:color="00000A"/>
            </w:tcBorders>
            <w:vAlign w:val="center"/>
            <w:hideMark/>
          </w:tcPr>
          <w:p w14:paraId="3A43A79C"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p>
        </w:tc>
        <w:tc>
          <w:tcPr>
            <w:tcW w:w="1660" w:type="dxa"/>
            <w:tcBorders>
              <w:top w:val="nil"/>
              <w:left w:val="nil"/>
              <w:bottom w:val="nil"/>
              <w:right w:val="single" w:sz="8" w:space="0" w:color="00000A"/>
            </w:tcBorders>
            <w:shd w:val="clear" w:color="000000" w:fill="FFFFFF"/>
            <w:vAlign w:val="center"/>
            <w:hideMark/>
          </w:tcPr>
          <w:p w14:paraId="5081D14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 xml:space="preserve">Scale </w:t>
            </w:r>
          </w:p>
        </w:tc>
        <w:tc>
          <w:tcPr>
            <w:tcW w:w="960" w:type="dxa"/>
            <w:vMerge/>
            <w:tcBorders>
              <w:top w:val="single" w:sz="8" w:space="0" w:color="00000A"/>
              <w:left w:val="single" w:sz="8" w:space="0" w:color="00000A"/>
              <w:bottom w:val="single" w:sz="8" w:space="0" w:color="00000A"/>
              <w:right w:val="single" w:sz="8" w:space="0" w:color="00000A"/>
            </w:tcBorders>
            <w:vAlign w:val="center"/>
            <w:hideMark/>
          </w:tcPr>
          <w:p w14:paraId="1F46872F"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p>
        </w:tc>
      </w:tr>
      <w:tr w:rsidR="00EA694B" w:rsidRPr="00F925B7" w14:paraId="22FBAD52" w14:textId="77777777" w:rsidTr="0022504F">
        <w:trPr>
          <w:trHeight w:val="645"/>
        </w:trPr>
        <w:tc>
          <w:tcPr>
            <w:tcW w:w="6020" w:type="dxa"/>
            <w:gridSpan w:val="2"/>
            <w:vMerge/>
            <w:tcBorders>
              <w:top w:val="single" w:sz="8" w:space="0" w:color="00000A"/>
              <w:left w:val="single" w:sz="8" w:space="0" w:color="00000A"/>
              <w:bottom w:val="single" w:sz="8" w:space="0" w:color="00000A"/>
              <w:right w:val="single" w:sz="8" w:space="0" w:color="00000A"/>
            </w:tcBorders>
            <w:vAlign w:val="center"/>
            <w:hideMark/>
          </w:tcPr>
          <w:p w14:paraId="3881786A"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p>
        </w:tc>
        <w:tc>
          <w:tcPr>
            <w:tcW w:w="1820" w:type="dxa"/>
            <w:vMerge/>
            <w:tcBorders>
              <w:top w:val="single" w:sz="8" w:space="0" w:color="00000A"/>
              <w:left w:val="single" w:sz="8" w:space="0" w:color="00000A"/>
              <w:bottom w:val="single" w:sz="8" w:space="0" w:color="00000A"/>
              <w:right w:val="single" w:sz="8" w:space="0" w:color="00000A"/>
            </w:tcBorders>
            <w:vAlign w:val="center"/>
            <w:hideMark/>
          </w:tcPr>
          <w:p w14:paraId="59F53E2B"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p>
        </w:tc>
        <w:tc>
          <w:tcPr>
            <w:tcW w:w="1660" w:type="dxa"/>
            <w:tcBorders>
              <w:top w:val="nil"/>
              <w:left w:val="nil"/>
              <w:bottom w:val="single" w:sz="8" w:space="0" w:color="00000A"/>
              <w:right w:val="single" w:sz="8" w:space="0" w:color="00000A"/>
            </w:tcBorders>
            <w:shd w:val="clear" w:color="000000" w:fill="FFFFFF"/>
            <w:vAlign w:val="center"/>
            <w:hideMark/>
          </w:tcPr>
          <w:p w14:paraId="305ED24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 xml:space="preserve">(1 = Novice, 5 = Expert) </w:t>
            </w:r>
          </w:p>
        </w:tc>
        <w:tc>
          <w:tcPr>
            <w:tcW w:w="960" w:type="dxa"/>
            <w:vMerge/>
            <w:tcBorders>
              <w:top w:val="single" w:sz="8" w:space="0" w:color="00000A"/>
              <w:left w:val="single" w:sz="8" w:space="0" w:color="00000A"/>
              <w:bottom w:val="single" w:sz="8" w:space="0" w:color="00000A"/>
              <w:right w:val="single" w:sz="8" w:space="0" w:color="00000A"/>
            </w:tcBorders>
            <w:vAlign w:val="center"/>
            <w:hideMark/>
          </w:tcPr>
          <w:p w14:paraId="40B60C1E" w14:textId="77777777" w:rsidR="00EA694B" w:rsidRPr="00F925B7" w:rsidRDefault="00EA694B" w:rsidP="0022504F">
            <w:pPr>
              <w:suppressAutoHyphens w:val="0"/>
              <w:spacing w:line="240" w:lineRule="auto"/>
              <w:rPr>
                <w:rFonts w:asciiTheme="minorHAnsi" w:eastAsia="Times New Roman" w:hAnsiTheme="minorHAnsi" w:cstheme="minorHAnsi"/>
                <w:b/>
                <w:bCs/>
                <w:sz w:val="18"/>
                <w:szCs w:val="18"/>
                <w:lang w:eastAsia="en-AU"/>
              </w:rPr>
            </w:pPr>
          </w:p>
        </w:tc>
      </w:tr>
      <w:tr w:rsidR="00EA694B" w:rsidRPr="00F925B7" w14:paraId="026BEF6A"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2C34F52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Languages</w:t>
            </w:r>
          </w:p>
        </w:tc>
        <w:tc>
          <w:tcPr>
            <w:tcW w:w="2740" w:type="dxa"/>
            <w:tcBorders>
              <w:top w:val="nil"/>
              <w:left w:val="nil"/>
              <w:bottom w:val="single" w:sz="8" w:space="0" w:color="00000A"/>
              <w:right w:val="single" w:sz="8" w:space="0" w:color="00000A"/>
            </w:tcBorders>
            <w:shd w:val="clear" w:color="000000" w:fill="FFFFFF"/>
            <w:vAlign w:val="center"/>
            <w:hideMark/>
          </w:tcPr>
          <w:p w14:paraId="06AD0B1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 xml:space="preserve">PHP </w:t>
            </w:r>
          </w:p>
        </w:tc>
        <w:tc>
          <w:tcPr>
            <w:tcW w:w="1820" w:type="dxa"/>
            <w:tcBorders>
              <w:top w:val="nil"/>
              <w:left w:val="nil"/>
              <w:bottom w:val="single" w:sz="8" w:space="0" w:color="00000A"/>
              <w:right w:val="single" w:sz="8" w:space="0" w:color="00000A"/>
            </w:tcBorders>
            <w:shd w:val="clear" w:color="000000" w:fill="FFFFFF"/>
            <w:vAlign w:val="center"/>
            <w:hideMark/>
          </w:tcPr>
          <w:p w14:paraId="378F673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13779E7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6F07343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2015</w:t>
            </w:r>
          </w:p>
        </w:tc>
      </w:tr>
      <w:tr w:rsidR="00EA694B" w:rsidRPr="00F925B7" w14:paraId="11ED3117"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1CC74A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BA4C90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MDX</w:t>
            </w:r>
          </w:p>
        </w:tc>
        <w:tc>
          <w:tcPr>
            <w:tcW w:w="1820" w:type="dxa"/>
            <w:tcBorders>
              <w:top w:val="nil"/>
              <w:left w:val="nil"/>
              <w:bottom w:val="single" w:sz="8" w:space="0" w:color="00000A"/>
              <w:right w:val="single" w:sz="8" w:space="0" w:color="00000A"/>
            </w:tcBorders>
            <w:shd w:val="clear" w:color="000000" w:fill="FFFFFF"/>
            <w:vAlign w:val="center"/>
            <w:hideMark/>
          </w:tcPr>
          <w:p w14:paraId="1BC1A4A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6ED7527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5582B1D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37448F80"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3810AB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8859DC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Powershell</w:t>
            </w:r>
          </w:p>
        </w:tc>
        <w:tc>
          <w:tcPr>
            <w:tcW w:w="1820" w:type="dxa"/>
            <w:tcBorders>
              <w:top w:val="nil"/>
              <w:left w:val="nil"/>
              <w:bottom w:val="single" w:sz="8" w:space="0" w:color="00000A"/>
              <w:right w:val="single" w:sz="8" w:space="0" w:color="00000A"/>
            </w:tcBorders>
            <w:shd w:val="clear" w:color="000000" w:fill="FFFFFF"/>
            <w:vAlign w:val="center"/>
            <w:hideMark/>
          </w:tcPr>
          <w:p w14:paraId="59036A3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730F527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2DDAA04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7851FFA6"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C42000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B09222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Linux Shell</w:t>
            </w:r>
          </w:p>
        </w:tc>
        <w:tc>
          <w:tcPr>
            <w:tcW w:w="1820" w:type="dxa"/>
            <w:tcBorders>
              <w:top w:val="nil"/>
              <w:left w:val="nil"/>
              <w:bottom w:val="single" w:sz="8" w:space="0" w:color="00000A"/>
              <w:right w:val="single" w:sz="8" w:space="0" w:color="00000A"/>
            </w:tcBorders>
            <w:shd w:val="clear" w:color="000000" w:fill="FFFFFF"/>
            <w:vAlign w:val="center"/>
            <w:hideMark/>
          </w:tcPr>
          <w:p w14:paraId="586F2E4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3C4FD91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960" w:type="dxa"/>
            <w:tcBorders>
              <w:top w:val="nil"/>
              <w:left w:val="nil"/>
              <w:bottom w:val="single" w:sz="8" w:space="0" w:color="00000A"/>
              <w:right w:val="single" w:sz="8" w:space="0" w:color="00000A"/>
            </w:tcBorders>
            <w:shd w:val="clear" w:color="000000" w:fill="FFFFFF"/>
            <w:vAlign w:val="center"/>
            <w:hideMark/>
          </w:tcPr>
          <w:p w14:paraId="5E4781F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2014</w:t>
            </w:r>
          </w:p>
        </w:tc>
      </w:tr>
      <w:tr w:rsidR="00EA694B" w:rsidRPr="00F925B7" w14:paraId="65473F1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CC98D7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B4532B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VBA</w:t>
            </w:r>
          </w:p>
        </w:tc>
        <w:tc>
          <w:tcPr>
            <w:tcW w:w="1820" w:type="dxa"/>
            <w:tcBorders>
              <w:top w:val="nil"/>
              <w:left w:val="nil"/>
              <w:bottom w:val="single" w:sz="8" w:space="0" w:color="00000A"/>
              <w:right w:val="single" w:sz="8" w:space="0" w:color="00000A"/>
            </w:tcBorders>
            <w:shd w:val="clear" w:color="000000" w:fill="FFFFFF"/>
            <w:vAlign w:val="center"/>
            <w:hideMark/>
          </w:tcPr>
          <w:p w14:paraId="08B6CB7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17</w:t>
            </w:r>
          </w:p>
        </w:tc>
        <w:tc>
          <w:tcPr>
            <w:tcW w:w="1660" w:type="dxa"/>
            <w:tcBorders>
              <w:top w:val="nil"/>
              <w:left w:val="nil"/>
              <w:bottom w:val="single" w:sz="8" w:space="0" w:color="00000A"/>
              <w:right w:val="single" w:sz="8" w:space="0" w:color="00000A"/>
            </w:tcBorders>
            <w:shd w:val="clear" w:color="000000" w:fill="FFFFFF"/>
            <w:vAlign w:val="center"/>
            <w:hideMark/>
          </w:tcPr>
          <w:p w14:paraId="67A8E7F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5D847C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2015</w:t>
            </w:r>
          </w:p>
        </w:tc>
      </w:tr>
      <w:tr w:rsidR="00EA694B" w:rsidRPr="00F925B7" w14:paraId="0B1A4739"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94D2BD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0982EC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Visual Basic 6</w:t>
            </w:r>
          </w:p>
        </w:tc>
        <w:tc>
          <w:tcPr>
            <w:tcW w:w="1820" w:type="dxa"/>
            <w:tcBorders>
              <w:top w:val="nil"/>
              <w:left w:val="nil"/>
              <w:bottom w:val="single" w:sz="8" w:space="0" w:color="00000A"/>
              <w:right w:val="single" w:sz="8" w:space="0" w:color="00000A"/>
            </w:tcBorders>
            <w:shd w:val="clear" w:color="000000" w:fill="FFFFFF"/>
            <w:vAlign w:val="center"/>
            <w:hideMark/>
          </w:tcPr>
          <w:p w14:paraId="09464C9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68F5630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960" w:type="dxa"/>
            <w:tcBorders>
              <w:top w:val="nil"/>
              <w:left w:val="nil"/>
              <w:bottom w:val="single" w:sz="8" w:space="0" w:color="00000A"/>
              <w:right w:val="single" w:sz="8" w:space="0" w:color="00000A"/>
            </w:tcBorders>
            <w:shd w:val="clear" w:color="000000" w:fill="FFFFFF"/>
            <w:vAlign w:val="center"/>
            <w:hideMark/>
          </w:tcPr>
          <w:p w14:paraId="28E5988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26FCEE5C"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A2AFBB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E06B90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ASP</w:t>
            </w:r>
          </w:p>
        </w:tc>
        <w:tc>
          <w:tcPr>
            <w:tcW w:w="1820" w:type="dxa"/>
            <w:tcBorders>
              <w:top w:val="nil"/>
              <w:left w:val="nil"/>
              <w:bottom w:val="single" w:sz="8" w:space="0" w:color="00000A"/>
              <w:right w:val="single" w:sz="8" w:space="0" w:color="00000A"/>
            </w:tcBorders>
            <w:shd w:val="clear" w:color="000000" w:fill="FFFFFF"/>
            <w:vAlign w:val="center"/>
            <w:hideMark/>
          </w:tcPr>
          <w:p w14:paraId="52F5017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1C45BD0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960" w:type="dxa"/>
            <w:tcBorders>
              <w:top w:val="nil"/>
              <w:left w:val="nil"/>
              <w:bottom w:val="single" w:sz="8" w:space="0" w:color="00000A"/>
              <w:right w:val="single" w:sz="8" w:space="0" w:color="00000A"/>
            </w:tcBorders>
            <w:shd w:val="clear" w:color="000000" w:fill="FFFFFF"/>
            <w:vAlign w:val="center"/>
            <w:hideMark/>
          </w:tcPr>
          <w:p w14:paraId="3A7148A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49B28709"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051020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4EC7D91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Javascript</w:t>
            </w:r>
          </w:p>
        </w:tc>
        <w:tc>
          <w:tcPr>
            <w:tcW w:w="1820" w:type="dxa"/>
            <w:tcBorders>
              <w:top w:val="nil"/>
              <w:left w:val="nil"/>
              <w:bottom w:val="single" w:sz="8" w:space="0" w:color="00000A"/>
              <w:right w:val="single" w:sz="8" w:space="0" w:color="00000A"/>
            </w:tcBorders>
            <w:shd w:val="clear" w:color="000000" w:fill="FFFFFF"/>
            <w:vAlign w:val="center"/>
            <w:hideMark/>
          </w:tcPr>
          <w:p w14:paraId="63E09F5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3B4EF30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5ECF170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2015</w:t>
            </w:r>
          </w:p>
        </w:tc>
      </w:tr>
      <w:tr w:rsidR="00EA694B" w:rsidRPr="00F925B7" w14:paraId="4B0DB492"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0F33FE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EE786B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HTML</w:t>
            </w:r>
          </w:p>
        </w:tc>
        <w:tc>
          <w:tcPr>
            <w:tcW w:w="1820" w:type="dxa"/>
            <w:tcBorders>
              <w:top w:val="nil"/>
              <w:left w:val="nil"/>
              <w:bottom w:val="single" w:sz="8" w:space="0" w:color="00000A"/>
              <w:right w:val="single" w:sz="8" w:space="0" w:color="00000A"/>
            </w:tcBorders>
            <w:shd w:val="clear" w:color="000000" w:fill="FFFFFF"/>
            <w:vAlign w:val="center"/>
            <w:hideMark/>
          </w:tcPr>
          <w:p w14:paraId="4328EA3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12</w:t>
            </w:r>
          </w:p>
        </w:tc>
        <w:tc>
          <w:tcPr>
            <w:tcW w:w="1660" w:type="dxa"/>
            <w:tcBorders>
              <w:top w:val="nil"/>
              <w:left w:val="nil"/>
              <w:bottom w:val="single" w:sz="8" w:space="0" w:color="00000A"/>
              <w:right w:val="single" w:sz="8" w:space="0" w:color="00000A"/>
            </w:tcBorders>
            <w:shd w:val="clear" w:color="000000" w:fill="FFFFFF"/>
            <w:vAlign w:val="center"/>
            <w:hideMark/>
          </w:tcPr>
          <w:p w14:paraId="13AED71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357E584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00F7A6D0"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7D52CE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827F73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XML</w:t>
            </w:r>
          </w:p>
        </w:tc>
        <w:tc>
          <w:tcPr>
            <w:tcW w:w="1820" w:type="dxa"/>
            <w:tcBorders>
              <w:top w:val="nil"/>
              <w:left w:val="nil"/>
              <w:bottom w:val="single" w:sz="8" w:space="0" w:color="00000A"/>
              <w:right w:val="single" w:sz="8" w:space="0" w:color="00000A"/>
            </w:tcBorders>
            <w:shd w:val="clear" w:color="000000" w:fill="FFFFFF"/>
            <w:vAlign w:val="center"/>
            <w:hideMark/>
          </w:tcPr>
          <w:p w14:paraId="3044421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8</w:t>
            </w:r>
          </w:p>
        </w:tc>
        <w:tc>
          <w:tcPr>
            <w:tcW w:w="1660" w:type="dxa"/>
            <w:tcBorders>
              <w:top w:val="nil"/>
              <w:left w:val="nil"/>
              <w:bottom w:val="single" w:sz="8" w:space="0" w:color="00000A"/>
              <w:right w:val="single" w:sz="8" w:space="0" w:color="00000A"/>
            </w:tcBorders>
            <w:shd w:val="clear" w:color="000000" w:fill="FFFFFF"/>
            <w:vAlign w:val="center"/>
            <w:hideMark/>
          </w:tcPr>
          <w:p w14:paraId="45A833E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60DC5D6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5BD26C1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37C7391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0E6757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T-SQL</w:t>
            </w:r>
          </w:p>
        </w:tc>
        <w:tc>
          <w:tcPr>
            <w:tcW w:w="1820" w:type="dxa"/>
            <w:tcBorders>
              <w:top w:val="nil"/>
              <w:left w:val="nil"/>
              <w:bottom w:val="single" w:sz="8" w:space="0" w:color="00000A"/>
              <w:right w:val="single" w:sz="8" w:space="0" w:color="00000A"/>
            </w:tcBorders>
            <w:shd w:val="clear" w:color="000000" w:fill="FFFFFF"/>
            <w:vAlign w:val="center"/>
            <w:hideMark/>
          </w:tcPr>
          <w:p w14:paraId="5435EF9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10</w:t>
            </w:r>
          </w:p>
        </w:tc>
        <w:tc>
          <w:tcPr>
            <w:tcW w:w="1660" w:type="dxa"/>
            <w:tcBorders>
              <w:top w:val="nil"/>
              <w:left w:val="nil"/>
              <w:bottom w:val="single" w:sz="8" w:space="0" w:color="00000A"/>
              <w:right w:val="single" w:sz="8" w:space="0" w:color="00000A"/>
            </w:tcBorders>
            <w:shd w:val="clear" w:color="000000" w:fill="FFFFFF"/>
            <w:vAlign w:val="center"/>
            <w:hideMark/>
          </w:tcPr>
          <w:p w14:paraId="343529B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768EB56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6838355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328A6ED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03CA69C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Perl</w:t>
            </w:r>
          </w:p>
        </w:tc>
        <w:tc>
          <w:tcPr>
            <w:tcW w:w="1820" w:type="dxa"/>
            <w:tcBorders>
              <w:top w:val="nil"/>
              <w:left w:val="nil"/>
              <w:bottom w:val="single" w:sz="8" w:space="0" w:color="00000A"/>
              <w:right w:val="single" w:sz="8" w:space="0" w:color="00000A"/>
            </w:tcBorders>
            <w:shd w:val="clear" w:color="000000" w:fill="FFFFFF"/>
            <w:vAlign w:val="center"/>
            <w:hideMark/>
          </w:tcPr>
          <w:p w14:paraId="0748919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8</w:t>
            </w:r>
          </w:p>
        </w:tc>
        <w:tc>
          <w:tcPr>
            <w:tcW w:w="1660" w:type="dxa"/>
            <w:tcBorders>
              <w:top w:val="nil"/>
              <w:left w:val="nil"/>
              <w:bottom w:val="single" w:sz="8" w:space="0" w:color="00000A"/>
              <w:right w:val="single" w:sz="8" w:space="0" w:color="00000A"/>
            </w:tcBorders>
            <w:shd w:val="clear" w:color="000000" w:fill="FFFFFF"/>
            <w:vAlign w:val="center"/>
            <w:hideMark/>
          </w:tcPr>
          <w:p w14:paraId="060644B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3986174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2015</w:t>
            </w:r>
          </w:p>
        </w:tc>
      </w:tr>
      <w:tr w:rsidR="00EA694B" w:rsidRPr="00F925B7" w14:paraId="18B94F22"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F62508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09B8E8D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C#</w:t>
            </w:r>
          </w:p>
        </w:tc>
        <w:tc>
          <w:tcPr>
            <w:tcW w:w="1820" w:type="dxa"/>
            <w:tcBorders>
              <w:top w:val="nil"/>
              <w:left w:val="nil"/>
              <w:bottom w:val="single" w:sz="8" w:space="0" w:color="00000A"/>
              <w:right w:val="single" w:sz="8" w:space="0" w:color="00000A"/>
            </w:tcBorders>
            <w:shd w:val="clear" w:color="000000" w:fill="FFFFFF"/>
            <w:vAlign w:val="center"/>
            <w:hideMark/>
          </w:tcPr>
          <w:p w14:paraId="15C8919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4A86046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960" w:type="dxa"/>
            <w:tcBorders>
              <w:top w:val="nil"/>
              <w:left w:val="nil"/>
              <w:bottom w:val="single" w:sz="8" w:space="0" w:color="00000A"/>
              <w:right w:val="single" w:sz="8" w:space="0" w:color="00000A"/>
            </w:tcBorders>
            <w:shd w:val="clear" w:color="000000" w:fill="FFFFFF"/>
            <w:vAlign w:val="center"/>
            <w:hideMark/>
          </w:tcPr>
          <w:p w14:paraId="1263C64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2009</w:t>
            </w:r>
          </w:p>
        </w:tc>
      </w:tr>
      <w:tr w:rsidR="00EA694B" w:rsidRPr="00F925B7" w14:paraId="05DF20AC"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181D829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F27163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PL/SQL</w:t>
            </w:r>
          </w:p>
        </w:tc>
        <w:tc>
          <w:tcPr>
            <w:tcW w:w="1820" w:type="dxa"/>
            <w:tcBorders>
              <w:top w:val="nil"/>
              <w:left w:val="nil"/>
              <w:bottom w:val="single" w:sz="8" w:space="0" w:color="00000A"/>
              <w:right w:val="single" w:sz="8" w:space="0" w:color="00000A"/>
            </w:tcBorders>
            <w:shd w:val="clear" w:color="000000" w:fill="FFFFFF"/>
            <w:vAlign w:val="center"/>
            <w:hideMark/>
          </w:tcPr>
          <w:p w14:paraId="598C53D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7779FFE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1E5A363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19FDC603"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BF5128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3D530D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Clipper</w:t>
            </w:r>
          </w:p>
        </w:tc>
        <w:tc>
          <w:tcPr>
            <w:tcW w:w="1820" w:type="dxa"/>
            <w:tcBorders>
              <w:top w:val="nil"/>
              <w:left w:val="nil"/>
              <w:bottom w:val="single" w:sz="8" w:space="0" w:color="00000A"/>
              <w:right w:val="single" w:sz="8" w:space="0" w:color="00000A"/>
            </w:tcBorders>
            <w:shd w:val="clear" w:color="000000" w:fill="FFFFFF"/>
            <w:vAlign w:val="center"/>
            <w:hideMark/>
          </w:tcPr>
          <w:p w14:paraId="04BF99D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457DE95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A6D310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1998</w:t>
            </w:r>
          </w:p>
        </w:tc>
      </w:tr>
      <w:tr w:rsidR="00EA694B" w:rsidRPr="00F925B7" w14:paraId="5095235E"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37A221F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1FE593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PL/1</w:t>
            </w:r>
          </w:p>
        </w:tc>
        <w:tc>
          <w:tcPr>
            <w:tcW w:w="1820" w:type="dxa"/>
            <w:tcBorders>
              <w:top w:val="nil"/>
              <w:left w:val="nil"/>
              <w:bottom w:val="single" w:sz="8" w:space="0" w:color="00000A"/>
              <w:right w:val="single" w:sz="8" w:space="0" w:color="00000A"/>
            </w:tcBorders>
            <w:shd w:val="clear" w:color="000000" w:fill="FFFFFF"/>
            <w:vAlign w:val="center"/>
            <w:hideMark/>
          </w:tcPr>
          <w:p w14:paraId="75B0CA2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1A47FEB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704073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1993</w:t>
            </w:r>
          </w:p>
        </w:tc>
      </w:tr>
      <w:tr w:rsidR="00EA694B" w:rsidRPr="00F925B7" w14:paraId="2B3D11C9"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47A9FF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F56D5B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Assembler</w:t>
            </w:r>
          </w:p>
        </w:tc>
        <w:tc>
          <w:tcPr>
            <w:tcW w:w="1820" w:type="dxa"/>
            <w:tcBorders>
              <w:top w:val="nil"/>
              <w:left w:val="nil"/>
              <w:bottom w:val="single" w:sz="8" w:space="0" w:color="00000A"/>
              <w:right w:val="single" w:sz="8" w:space="0" w:color="00000A"/>
            </w:tcBorders>
            <w:shd w:val="clear" w:color="000000" w:fill="FFFFFF"/>
            <w:vAlign w:val="center"/>
            <w:hideMark/>
          </w:tcPr>
          <w:p w14:paraId="715290C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0789B38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960" w:type="dxa"/>
            <w:tcBorders>
              <w:top w:val="nil"/>
              <w:left w:val="nil"/>
              <w:bottom w:val="single" w:sz="8" w:space="0" w:color="00000A"/>
              <w:right w:val="single" w:sz="8" w:space="0" w:color="00000A"/>
            </w:tcBorders>
            <w:shd w:val="clear" w:color="000000" w:fill="FFFFFF"/>
            <w:vAlign w:val="center"/>
            <w:hideMark/>
          </w:tcPr>
          <w:p w14:paraId="48BA398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1991</w:t>
            </w:r>
          </w:p>
        </w:tc>
      </w:tr>
      <w:tr w:rsidR="00EA694B" w:rsidRPr="00F925B7" w14:paraId="492523D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0E0128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0F339BF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Fortran</w:t>
            </w:r>
          </w:p>
        </w:tc>
        <w:tc>
          <w:tcPr>
            <w:tcW w:w="1820" w:type="dxa"/>
            <w:tcBorders>
              <w:top w:val="nil"/>
              <w:left w:val="nil"/>
              <w:bottom w:val="single" w:sz="8" w:space="0" w:color="00000A"/>
              <w:right w:val="single" w:sz="8" w:space="0" w:color="00000A"/>
            </w:tcBorders>
            <w:shd w:val="clear" w:color="000000" w:fill="FFFFFF"/>
            <w:vAlign w:val="center"/>
            <w:hideMark/>
          </w:tcPr>
          <w:p w14:paraId="49F2FAD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098D049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1F5AE1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1990</w:t>
            </w:r>
          </w:p>
        </w:tc>
      </w:tr>
      <w:tr w:rsidR="00EA694B" w:rsidRPr="00F925B7" w14:paraId="76DFB292"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30DBD2E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Databases and Database Management Tools</w:t>
            </w:r>
          </w:p>
        </w:tc>
        <w:tc>
          <w:tcPr>
            <w:tcW w:w="2740" w:type="dxa"/>
            <w:tcBorders>
              <w:top w:val="nil"/>
              <w:left w:val="nil"/>
              <w:bottom w:val="single" w:sz="8" w:space="0" w:color="00000A"/>
              <w:right w:val="single" w:sz="8" w:space="0" w:color="00000A"/>
            </w:tcBorders>
            <w:shd w:val="clear" w:color="000000" w:fill="FFFFFF"/>
            <w:vAlign w:val="center"/>
            <w:hideMark/>
          </w:tcPr>
          <w:p w14:paraId="7C35FD4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2016</w:t>
            </w:r>
          </w:p>
        </w:tc>
        <w:tc>
          <w:tcPr>
            <w:tcW w:w="1820" w:type="dxa"/>
            <w:tcBorders>
              <w:top w:val="nil"/>
              <w:left w:val="nil"/>
              <w:bottom w:val="single" w:sz="8" w:space="0" w:color="00000A"/>
              <w:right w:val="single" w:sz="8" w:space="0" w:color="00000A"/>
            </w:tcBorders>
            <w:shd w:val="clear" w:color="000000" w:fill="FFFFFF"/>
            <w:vAlign w:val="center"/>
            <w:hideMark/>
          </w:tcPr>
          <w:p w14:paraId="3E43143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2E6C5AE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DE720BD" w14:textId="5A2FCDBF" w:rsidR="00EA694B" w:rsidRPr="0014589A" w:rsidRDefault="00EA694B" w:rsidP="0022504F">
            <w:pPr>
              <w:suppressAutoHyphens w:val="0"/>
              <w:spacing w:line="240" w:lineRule="auto"/>
              <w:jc w:val="center"/>
              <w:rPr>
                <w:rFonts w:asciiTheme="minorHAnsi" w:eastAsia="Times New Roman" w:hAnsiTheme="minorHAnsi" w:cstheme="minorHAnsi"/>
                <w:sz w:val="18"/>
                <w:szCs w:val="18"/>
                <w:lang w:val="ru-RU" w:eastAsia="en-AU"/>
              </w:rPr>
            </w:pPr>
            <w:r w:rsidRPr="00F925B7">
              <w:rPr>
                <w:rFonts w:asciiTheme="minorHAnsi" w:eastAsia="Times New Roman" w:hAnsiTheme="minorHAnsi" w:cstheme="minorHAnsi"/>
                <w:sz w:val="18"/>
                <w:szCs w:val="18"/>
                <w:lang w:eastAsia="en-AU"/>
              </w:rPr>
              <w:t>20</w:t>
            </w:r>
            <w:r w:rsidR="0014589A">
              <w:rPr>
                <w:rFonts w:asciiTheme="minorHAnsi" w:eastAsia="Times New Roman" w:hAnsiTheme="minorHAnsi" w:cstheme="minorHAnsi"/>
                <w:sz w:val="18"/>
                <w:szCs w:val="18"/>
                <w:lang w:val="ru-RU" w:eastAsia="en-AU"/>
              </w:rPr>
              <w:t>20</w:t>
            </w:r>
          </w:p>
        </w:tc>
      </w:tr>
      <w:tr w:rsidR="00EA694B" w:rsidRPr="00F925B7" w14:paraId="73DD0565"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ED288E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DDB7F3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2014</w:t>
            </w:r>
          </w:p>
        </w:tc>
        <w:tc>
          <w:tcPr>
            <w:tcW w:w="1820" w:type="dxa"/>
            <w:tcBorders>
              <w:top w:val="nil"/>
              <w:left w:val="nil"/>
              <w:bottom w:val="single" w:sz="8" w:space="0" w:color="00000A"/>
              <w:right w:val="single" w:sz="8" w:space="0" w:color="00000A"/>
            </w:tcBorders>
            <w:shd w:val="clear" w:color="000000" w:fill="FFFFFF"/>
            <w:vAlign w:val="center"/>
            <w:hideMark/>
          </w:tcPr>
          <w:p w14:paraId="18ABD40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12F18D7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7CD23A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246679EA"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124E41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F4EE52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2012</w:t>
            </w:r>
          </w:p>
        </w:tc>
        <w:tc>
          <w:tcPr>
            <w:tcW w:w="1820" w:type="dxa"/>
            <w:tcBorders>
              <w:top w:val="nil"/>
              <w:left w:val="nil"/>
              <w:bottom w:val="single" w:sz="8" w:space="0" w:color="00000A"/>
              <w:right w:val="single" w:sz="8" w:space="0" w:color="00000A"/>
            </w:tcBorders>
            <w:shd w:val="clear" w:color="000000" w:fill="FFFFFF"/>
            <w:vAlign w:val="center"/>
            <w:hideMark/>
          </w:tcPr>
          <w:p w14:paraId="10B9D5C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4449D7D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5FE9B8E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092B3960"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A5FC83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791E23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2008 R2</w:t>
            </w:r>
          </w:p>
        </w:tc>
        <w:tc>
          <w:tcPr>
            <w:tcW w:w="1820" w:type="dxa"/>
            <w:tcBorders>
              <w:top w:val="nil"/>
              <w:left w:val="nil"/>
              <w:bottom w:val="single" w:sz="8" w:space="0" w:color="00000A"/>
              <w:right w:val="single" w:sz="8" w:space="0" w:color="00000A"/>
            </w:tcBorders>
            <w:shd w:val="clear" w:color="000000" w:fill="FFFFFF"/>
            <w:vAlign w:val="center"/>
            <w:hideMark/>
          </w:tcPr>
          <w:p w14:paraId="52A137B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3.5</w:t>
            </w:r>
          </w:p>
        </w:tc>
        <w:tc>
          <w:tcPr>
            <w:tcW w:w="1660" w:type="dxa"/>
            <w:tcBorders>
              <w:top w:val="nil"/>
              <w:left w:val="nil"/>
              <w:bottom w:val="single" w:sz="8" w:space="0" w:color="00000A"/>
              <w:right w:val="single" w:sz="8" w:space="0" w:color="00000A"/>
            </w:tcBorders>
            <w:shd w:val="clear" w:color="000000" w:fill="FFFFFF"/>
            <w:vAlign w:val="center"/>
            <w:hideMark/>
          </w:tcPr>
          <w:p w14:paraId="0DE272F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43615CA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7538C9A4"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A44C3C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B17BA6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2005</w:t>
            </w:r>
          </w:p>
        </w:tc>
        <w:tc>
          <w:tcPr>
            <w:tcW w:w="1820" w:type="dxa"/>
            <w:tcBorders>
              <w:top w:val="nil"/>
              <w:left w:val="nil"/>
              <w:bottom w:val="single" w:sz="8" w:space="0" w:color="00000A"/>
              <w:right w:val="single" w:sz="8" w:space="0" w:color="00000A"/>
            </w:tcBorders>
            <w:shd w:val="clear" w:color="000000" w:fill="FFFFFF"/>
            <w:vAlign w:val="center"/>
            <w:hideMark/>
          </w:tcPr>
          <w:p w14:paraId="7857E19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5E75DFE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6B1A90F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3601CE5A"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1E9C9E7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978789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2000</w:t>
            </w:r>
          </w:p>
        </w:tc>
        <w:tc>
          <w:tcPr>
            <w:tcW w:w="1820" w:type="dxa"/>
            <w:tcBorders>
              <w:top w:val="nil"/>
              <w:left w:val="nil"/>
              <w:bottom w:val="single" w:sz="8" w:space="0" w:color="00000A"/>
              <w:right w:val="single" w:sz="8" w:space="0" w:color="00000A"/>
            </w:tcBorders>
            <w:shd w:val="clear" w:color="000000" w:fill="FFFFFF"/>
            <w:vAlign w:val="center"/>
            <w:hideMark/>
          </w:tcPr>
          <w:p w14:paraId="1DB6797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7C5EB0F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57B781F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1021597C"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E56229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497906A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 Server 7.0</w:t>
            </w:r>
          </w:p>
        </w:tc>
        <w:tc>
          <w:tcPr>
            <w:tcW w:w="1820" w:type="dxa"/>
            <w:tcBorders>
              <w:top w:val="nil"/>
              <w:left w:val="nil"/>
              <w:bottom w:val="single" w:sz="8" w:space="0" w:color="00000A"/>
              <w:right w:val="single" w:sz="8" w:space="0" w:color="00000A"/>
            </w:tcBorders>
            <w:shd w:val="clear" w:color="000000" w:fill="FFFFFF"/>
            <w:vAlign w:val="center"/>
            <w:hideMark/>
          </w:tcPr>
          <w:p w14:paraId="4300A60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0AEF572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1AF04F5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367BEB2C"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A72B47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4D8187C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Oracle 11g</w:t>
            </w:r>
          </w:p>
        </w:tc>
        <w:tc>
          <w:tcPr>
            <w:tcW w:w="1820" w:type="dxa"/>
            <w:tcBorders>
              <w:top w:val="nil"/>
              <w:left w:val="nil"/>
              <w:bottom w:val="single" w:sz="8" w:space="0" w:color="00000A"/>
              <w:right w:val="single" w:sz="8" w:space="0" w:color="00000A"/>
            </w:tcBorders>
            <w:shd w:val="clear" w:color="000000" w:fill="FFFFFF"/>
            <w:vAlign w:val="center"/>
            <w:hideMark/>
          </w:tcPr>
          <w:p w14:paraId="7D42BBA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0.3</w:t>
            </w:r>
          </w:p>
        </w:tc>
        <w:tc>
          <w:tcPr>
            <w:tcW w:w="1660" w:type="dxa"/>
            <w:tcBorders>
              <w:top w:val="nil"/>
              <w:left w:val="nil"/>
              <w:bottom w:val="single" w:sz="8" w:space="0" w:color="00000A"/>
              <w:right w:val="single" w:sz="8" w:space="0" w:color="00000A"/>
            </w:tcBorders>
            <w:shd w:val="clear" w:color="000000" w:fill="FFFFFF"/>
            <w:vAlign w:val="center"/>
            <w:hideMark/>
          </w:tcPr>
          <w:p w14:paraId="0424DD4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1549422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2014</w:t>
            </w:r>
          </w:p>
        </w:tc>
      </w:tr>
      <w:tr w:rsidR="00EA694B" w:rsidRPr="00F925B7" w14:paraId="2A4DA08A"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AF9CD6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C48C64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Oralcle 10g</w:t>
            </w:r>
          </w:p>
        </w:tc>
        <w:tc>
          <w:tcPr>
            <w:tcW w:w="1820" w:type="dxa"/>
            <w:tcBorders>
              <w:top w:val="nil"/>
              <w:left w:val="nil"/>
              <w:bottom w:val="single" w:sz="8" w:space="0" w:color="00000A"/>
              <w:right w:val="single" w:sz="8" w:space="0" w:color="00000A"/>
            </w:tcBorders>
            <w:shd w:val="clear" w:color="000000" w:fill="FFFFFF"/>
            <w:vAlign w:val="center"/>
            <w:hideMark/>
          </w:tcPr>
          <w:p w14:paraId="3EEB429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6265BE7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7448DCD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38B186F5"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F14A60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632107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Oralcle 9i</w:t>
            </w:r>
          </w:p>
        </w:tc>
        <w:tc>
          <w:tcPr>
            <w:tcW w:w="1820" w:type="dxa"/>
            <w:tcBorders>
              <w:top w:val="nil"/>
              <w:left w:val="nil"/>
              <w:bottom w:val="single" w:sz="8" w:space="0" w:color="00000A"/>
              <w:right w:val="single" w:sz="8" w:space="0" w:color="00000A"/>
            </w:tcBorders>
            <w:shd w:val="clear" w:color="000000" w:fill="FFFFFF"/>
            <w:vAlign w:val="center"/>
            <w:hideMark/>
          </w:tcPr>
          <w:p w14:paraId="59AF833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3D49E63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710C06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2E10432B"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D933B8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4603BD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MySQL5.4-5.6</w:t>
            </w:r>
          </w:p>
        </w:tc>
        <w:tc>
          <w:tcPr>
            <w:tcW w:w="1820" w:type="dxa"/>
            <w:tcBorders>
              <w:top w:val="nil"/>
              <w:left w:val="nil"/>
              <w:bottom w:val="single" w:sz="8" w:space="0" w:color="00000A"/>
              <w:right w:val="single" w:sz="8" w:space="0" w:color="00000A"/>
            </w:tcBorders>
            <w:shd w:val="clear" w:color="000000" w:fill="FFFFFF"/>
            <w:vAlign w:val="center"/>
            <w:hideMark/>
          </w:tcPr>
          <w:p w14:paraId="5AE4294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7E106CE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72E80C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76AF36C3"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0ED846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2FDAE6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Clipper</w:t>
            </w:r>
          </w:p>
        </w:tc>
        <w:tc>
          <w:tcPr>
            <w:tcW w:w="1820" w:type="dxa"/>
            <w:tcBorders>
              <w:top w:val="nil"/>
              <w:left w:val="nil"/>
              <w:bottom w:val="single" w:sz="8" w:space="0" w:color="00000A"/>
              <w:right w:val="single" w:sz="8" w:space="0" w:color="00000A"/>
            </w:tcBorders>
            <w:shd w:val="clear" w:color="000000" w:fill="FFFFFF"/>
            <w:vAlign w:val="center"/>
            <w:hideMark/>
          </w:tcPr>
          <w:p w14:paraId="09185B5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0675F69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7682101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1998</w:t>
            </w:r>
          </w:p>
        </w:tc>
      </w:tr>
      <w:tr w:rsidR="00EA694B" w:rsidRPr="00F925B7" w14:paraId="7CBD2A74"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3AD4C7E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MS BI Tools</w:t>
            </w:r>
          </w:p>
        </w:tc>
        <w:tc>
          <w:tcPr>
            <w:tcW w:w="2740" w:type="dxa"/>
            <w:tcBorders>
              <w:top w:val="nil"/>
              <w:left w:val="nil"/>
              <w:bottom w:val="single" w:sz="8" w:space="0" w:color="00000A"/>
              <w:right w:val="single" w:sz="8" w:space="0" w:color="00000A"/>
            </w:tcBorders>
            <w:shd w:val="clear" w:color="000000" w:fill="FFFFFF"/>
            <w:vAlign w:val="center"/>
            <w:hideMark/>
          </w:tcPr>
          <w:p w14:paraId="1005ECD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SSRS 2017</w:t>
            </w:r>
          </w:p>
        </w:tc>
        <w:tc>
          <w:tcPr>
            <w:tcW w:w="1820" w:type="dxa"/>
            <w:tcBorders>
              <w:top w:val="nil"/>
              <w:left w:val="nil"/>
              <w:bottom w:val="single" w:sz="8" w:space="0" w:color="00000A"/>
              <w:right w:val="single" w:sz="8" w:space="0" w:color="00000A"/>
            </w:tcBorders>
            <w:shd w:val="clear" w:color="000000" w:fill="FFFFFF"/>
            <w:vAlign w:val="center"/>
            <w:hideMark/>
          </w:tcPr>
          <w:p w14:paraId="4E5CD57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5A7627B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1DFAB59" w14:textId="42AFB361" w:rsidR="00EA694B" w:rsidRPr="0014589A" w:rsidRDefault="00EA694B" w:rsidP="0022504F">
            <w:pPr>
              <w:suppressAutoHyphens w:val="0"/>
              <w:spacing w:line="240" w:lineRule="auto"/>
              <w:jc w:val="center"/>
              <w:rPr>
                <w:rFonts w:asciiTheme="minorHAnsi" w:eastAsia="Times New Roman" w:hAnsiTheme="minorHAnsi" w:cstheme="minorHAnsi"/>
                <w:sz w:val="18"/>
                <w:szCs w:val="18"/>
                <w:lang w:val="ru-RU" w:eastAsia="en-AU"/>
              </w:rPr>
            </w:pPr>
            <w:r w:rsidRPr="00F925B7">
              <w:rPr>
                <w:rFonts w:asciiTheme="minorHAnsi" w:eastAsia="Times New Roman" w:hAnsiTheme="minorHAnsi" w:cstheme="minorHAnsi"/>
                <w:sz w:val="18"/>
                <w:szCs w:val="18"/>
                <w:lang w:eastAsia="en-AU"/>
              </w:rPr>
              <w:t>20</w:t>
            </w:r>
            <w:r w:rsidR="0014589A">
              <w:rPr>
                <w:rFonts w:asciiTheme="minorHAnsi" w:eastAsia="Times New Roman" w:hAnsiTheme="minorHAnsi" w:cstheme="minorHAnsi"/>
                <w:sz w:val="18"/>
                <w:szCs w:val="18"/>
                <w:lang w:val="ru-RU" w:eastAsia="en-AU"/>
              </w:rPr>
              <w:t>20</w:t>
            </w:r>
          </w:p>
        </w:tc>
      </w:tr>
      <w:tr w:rsidR="00EA694B" w:rsidRPr="00F925B7" w14:paraId="265A1D9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0129C0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4F89B1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SSRS 2012</w:t>
            </w:r>
          </w:p>
        </w:tc>
        <w:tc>
          <w:tcPr>
            <w:tcW w:w="1820" w:type="dxa"/>
            <w:tcBorders>
              <w:top w:val="nil"/>
              <w:left w:val="nil"/>
              <w:bottom w:val="single" w:sz="8" w:space="0" w:color="00000A"/>
              <w:right w:val="single" w:sz="8" w:space="0" w:color="00000A"/>
            </w:tcBorders>
            <w:shd w:val="clear" w:color="000000" w:fill="FFFFFF"/>
            <w:vAlign w:val="center"/>
            <w:hideMark/>
          </w:tcPr>
          <w:p w14:paraId="3061FC4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3A17DEC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40CA278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470A0EF3"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A2EC7C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FB322E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SSRS 2008</w:t>
            </w:r>
          </w:p>
        </w:tc>
        <w:tc>
          <w:tcPr>
            <w:tcW w:w="1820" w:type="dxa"/>
            <w:tcBorders>
              <w:top w:val="nil"/>
              <w:left w:val="nil"/>
              <w:bottom w:val="single" w:sz="8" w:space="0" w:color="00000A"/>
              <w:right w:val="single" w:sz="8" w:space="0" w:color="00000A"/>
            </w:tcBorders>
            <w:shd w:val="clear" w:color="000000" w:fill="FFFFFF"/>
            <w:vAlign w:val="center"/>
            <w:hideMark/>
          </w:tcPr>
          <w:p w14:paraId="364E597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3,5</w:t>
            </w:r>
          </w:p>
        </w:tc>
        <w:tc>
          <w:tcPr>
            <w:tcW w:w="1660" w:type="dxa"/>
            <w:tcBorders>
              <w:top w:val="nil"/>
              <w:left w:val="nil"/>
              <w:bottom w:val="single" w:sz="8" w:space="0" w:color="00000A"/>
              <w:right w:val="single" w:sz="8" w:space="0" w:color="00000A"/>
            </w:tcBorders>
            <w:shd w:val="clear" w:color="000000" w:fill="FFFFFF"/>
            <w:vAlign w:val="center"/>
            <w:hideMark/>
          </w:tcPr>
          <w:p w14:paraId="76CC40B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14DB95A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34F5D95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7EC58D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11924C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SSRS 2005</w:t>
            </w:r>
          </w:p>
        </w:tc>
        <w:tc>
          <w:tcPr>
            <w:tcW w:w="1820" w:type="dxa"/>
            <w:tcBorders>
              <w:top w:val="nil"/>
              <w:left w:val="nil"/>
              <w:bottom w:val="single" w:sz="8" w:space="0" w:color="00000A"/>
              <w:right w:val="single" w:sz="8" w:space="0" w:color="00000A"/>
            </w:tcBorders>
            <w:shd w:val="clear" w:color="000000" w:fill="FFFFFF"/>
            <w:vAlign w:val="center"/>
            <w:hideMark/>
          </w:tcPr>
          <w:p w14:paraId="6CA46C4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7ADB1AB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429DA5F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01FBFA60"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69EBC4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2AB124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SSIS 2012</w:t>
            </w:r>
          </w:p>
        </w:tc>
        <w:tc>
          <w:tcPr>
            <w:tcW w:w="1820" w:type="dxa"/>
            <w:tcBorders>
              <w:top w:val="nil"/>
              <w:left w:val="nil"/>
              <w:bottom w:val="single" w:sz="8" w:space="0" w:color="00000A"/>
              <w:right w:val="single" w:sz="8" w:space="0" w:color="00000A"/>
            </w:tcBorders>
            <w:shd w:val="clear" w:color="000000" w:fill="FFFFFF"/>
            <w:vAlign w:val="center"/>
            <w:hideMark/>
          </w:tcPr>
          <w:p w14:paraId="17E8A64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5340AB8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7300D51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1F81226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3AC0E3B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4EC5E6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SSIS 2008</w:t>
            </w:r>
          </w:p>
        </w:tc>
        <w:tc>
          <w:tcPr>
            <w:tcW w:w="1820" w:type="dxa"/>
            <w:tcBorders>
              <w:top w:val="nil"/>
              <w:left w:val="nil"/>
              <w:bottom w:val="single" w:sz="8" w:space="0" w:color="00000A"/>
              <w:right w:val="single" w:sz="8" w:space="0" w:color="00000A"/>
            </w:tcBorders>
            <w:shd w:val="clear" w:color="000000" w:fill="FFFFFF"/>
            <w:vAlign w:val="center"/>
            <w:hideMark/>
          </w:tcPr>
          <w:p w14:paraId="4AEDDF5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3.5</w:t>
            </w:r>
          </w:p>
        </w:tc>
        <w:tc>
          <w:tcPr>
            <w:tcW w:w="1660" w:type="dxa"/>
            <w:tcBorders>
              <w:top w:val="nil"/>
              <w:left w:val="nil"/>
              <w:bottom w:val="single" w:sz="8" w:space="0" w:color="00000A"/>
              <w:right w:val="single" w:sz="8" w:space="0" w:color="00000A"/>
            </w:tcBorders>
            <w:shd w:val="clear" w:color="000000" w:fill="FFFFFF"/>
            <w:vAlign w:val="center"/>
            <w:hideMark/>
          </w:tcPr>
          <w:p w14:paraId="229D211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010B09B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68ADC5E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381095B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F4D695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SSIS 2005</w:t>
            </w:r>
          </w:p>
        </w:tc>
        <w:tc>
          <w:tcPr>
            <w:tcW w:w="1820" w:type="dxa"/>
            <w:tcBorders>
              <w:top w:val="nil"/>
              <w:left w:val="nil"/>
              <w:bottom w:val="single" w:sz="8" w:space="0" w:color="00000A"/>
              <w:right w:val="single" w:sz="8" w:space="0" w:color="00000A"/>
            </w:tcBorders>
            <w:shd w:val="clear" w:color="000000" w:fill="FFFFFF"/>
            <w:vAlign w:val="center"/>
            <w:hideMark/>
          </w:tcPr>
          <w:p w14:paraId="07CED92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256E00B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081D576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20268006"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D8D37E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DA7949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SSAS 2012</w:t>
            </w:r>
          </w:p>
        </w:tc>
        <w:tc>
          <w:tcPr>
            <w:tcW w:w="1820" w:type="dxa"/>
            <w:tcBorders>
              <w:top w:val="nil"/>
              <w:left w:val="nil"/>
              <w:bottom w:val="single" w:sz="8" w:space="0" w:color="00000A"/>
              <w:right w:val="single" w:sz="8" w:space="0" w:color="00000A"/>
            </w:tcBorders>
            <w:shd w:val="clear" w:color="000000" w:fill="FFFFFF"/>
            <w:vAlign w:val="center"/>
            <w:hideMark/>
          </w:tcPr>
          <w:p w14:paraId="00FBD9F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58E6B22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254D439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7B30223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00A384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31EBED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SSAS 2008</w:t>
            </w:r>
          </w:p>
        </w:tc>
        <w:tc>
          <w:tcPr>
            <w:tcW w:w="1820" w:type="dxa"/>
            <w:tcBorders>
              <w:top w:val="nil"/>
              <w:left w:val="nil"/>
              <w:bottom w:val="single" w:sz="8" w:space="0" w:color="00000A"/>
              <w:right w:val="single" w:sz="8" w:space="0" w:color="00000A"/>
            </w:tcBorders>
            <w:shd w:val="clear" w:color="000000" w:fill="FFFFFF"/>
            <w:vAlign w:val="center"/>
            <w:hideMark/>
          </w:tcPr>
          <w:p w14:paraId="6D8AE70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3,5</w:t>
            </w:r>
          </w:p>
        </w:tc>
        <w:tc>
          <w:tcPr>
            <w:tcW w:w="1660" w:type="dxa"/>
            <w:tcBorders>
              <w:top w:val="nil"/>
              <w:left w:val="nil"/>
              <w:bottom w:val="single" w:sz="8" w:space="0" w:color="00000A"/>
              <w:right w:val="single" w:sz="8" w:space="0" w:color="00000A"/>
            </w:tcBorders>
            <w:shd w:val="clear" w:color="000000" w:fill="FFFFFF"/>
            <w:vAlign w:val="center"/>
            <w:hideMark/>
          </w:tcPr>
          <w:p w14:paraId="04CF2C7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1AE9175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4FDBD83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09E77A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A5FD32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SSAS 2005</w:t>
            </w:r>
          </w:p>
        </w:tc>
        <w:tc>
          <w:tcPr>
            <w:tcW w:w="1820" w:type="dxa"/>
            <w:tcBorders>
              <w:top w:val="nil"/>
              <w:left w:val="nil"/>
              <w:bottom w:val="single" w:sz="8" w:space="0" w:color="00000A"/>
              <w:right w:val="single" w:sz="8" w:space="0" w:color="00000A"/>
            </w:tcBorders>
            <w:shd w:val="clear" w:color="000000" w:fill="FFFFFF"/>
            <w:vAlign w:val="center"/>
            <w:hideMark/>
          </w:tcPr>
          <w:p w14:paraId="2935129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74179E8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492948D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2013</w:t>
            </w:r>
          </w:p>
        </w:tc>
      </w:tr>
      <w:tr w:rsidR="00EA694B" w:rsidRPr="00F925B7" w14:paraId="68708777"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003733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F68547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Power BI</w:t>
            </w:r>
          </w:p>
        </w:tc>
        <w:tc>
          <w:tcPr>
            <w:tcW w:w="1820" w:type="dxa"/>
            <w:tcBorders>
              <w:top w:val="nil"/>
              <w:left w:val="nil"/>
              <w:bottom w:val="single" w:sz="8" w:space="0" w:color="00000A"/>
              <w:right w:val="single" w:sz="8" w:space="0" w:color="00000A"/>
            </w:tcBorders>
            <w:shd w:val="clear" w:color="000000" w:fill="FFFFFF"/>
            <w:vAlign w:val="center"/>
            <w:hideMark/>
          </w:tcPr>
          <w:p w14:paraId="407CE4E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1266F21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1262840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2019</w:t>
            </w:r>
          </w:p>
        </w:tc>
      </w:tr>
      <w:tr w:rsidR="00EA694B" w:rsidRPr="00F925B7" w14:paraId="6A56E09C"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4009C88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Operating Systems</w:t>
            </w:r>
          </w:p>
        </w:tc>
        <w:tc>
          <w:tcPr>
            <w:tcW w:w="2740" w:type="dxa"/>
            <w:tcBorders>
              <w:top w:val="nil"/>
              <w:left w:val="nil"/>
              <w:bottom w:val="single" w:sz="8" w:space="0" w:color="00000A"/>
              <w:right w:val="single" w:sz="8" w:space="0" w:color="00000A"/>
            </w:tcBorders>
            <w:shd w:val="clear" w:color="000000" w:fill="FFFFFF"/>
            <w:vAlign w:val="center"/>
            <w:hideMark/>
          </w:tcPr>
          <w:p w14:paraId="525EDD4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Windows 10</w:t>
            </w:r>
          </w:p>
        </w:tc>
        <w:tc>
          <w:tcPr>
            <w:tcW w:w="1820" w:type="dxa"/>
            <w:tcBorders>
              <w:top w:val="nil"/>
              <w:left w:val="nil"/>
              <w:bottom w:val="single" w:sz="8" w:space="0" w:color="00000A"/>
              <w:right w:val="single" w:sz="8" w:space="0" w:color="00000A"/>
            </w:tcBorders>
            <w:shd w:val="clear" w:color="000000" w:fill="FFFFFF"/>
            <w:vAlign w:val="center"/>
            <w:hideMark/>
          </w:tcPr>
          <w:p w14:paraId="1C5AC3E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611A651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4CA4D39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2019</w:t>
            </w:r>
          </w:p>
        </w:tc>
      </w:tr>
      <w:tr w:rsidR="00EA694B" w:rsidRPr="00F925B7" w14:paraId="6D9F7C2F"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21F3B1D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CF95D0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 xml:space="preserve">Windows 7 </w:t>
            </w:r>
          </w:p>
        </w:tc>
        <w:tc>
          <w:tcPr>
            <w:tcW w:w="1820" w:type="dxa"/>
            <w:tcBorders>
              <w:top w:val="nil"/>
              <w:left w:val="nil"/>
              <w:bottom w:val="single" w:sz="8" w:space="0" w:color="00000A"/>
              <w:right w:val="single" w:sz="8" w:space="0" w:color="00000A"/>
            </w:tcBorders>
            <w:shd w:val="clear" w:color="000000" w:fill="FFFFFF"/>
            <w:vAlign w:val="center"/>
            <w:hideMark/>
          </w:tcPr>
          <w:p w14:paraId="257338B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8</w:t>
            </w:r>
          </w:p>
        </w:tc>
        <w:tc>
          <w:tcPr>
            <w:tcW w:w="1660" w:type="dxa"/>
            <w:tcBorders>
              <w:top w:val="nil"/>
              <w:left w:val="nil"/>
              <w:bottom w:val="single" w:sz="8" w:space="0" w:color="00000A"/>
              <w:right w:val="single" w:sz="8" w:space="0" w:color="00000A"/>
            </w:tcBorders>
            <w:shd w:val="clear" w:color="000000" w:fill="FFFFFF"/>
            <w:vAlign w:val="center"/>
            <w:hideMark/>
          </w:tcPr>
          <w:p w14:paraId="5054073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42A5CC6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34C148C8"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1A6BFF1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C255A3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Windows XP, NT</w:t>
            </w:r>
          </w:p>
        </w:tc>
        <w:tc>
          <w:tcPr>
            <w:tcW w:w="1820" w:type="dxa"/>
            <w:tcBorders>
              <w:top w:val="nil"/>
              <w:left w:val="nil"/>
              <w:bottom w:val="single" w:sz="8" w:space="0" w:color="00000A"/>
              <w:right w:val="single" w:sz="8" w:space="0" w:color="00000A"/>
            </w:tcBorders>
            <w:shd w:val="clear" w:color="000000" w:fill="FFFFFF"/>
            <w:vAlign w:val="center"/>
            <w:hideMark/>
          </w:tcPr>
          <w:p w14:paraId="0003A3F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26B4F67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761247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2003</w:t>
            </w:r>
          </w:p>
        </w:tc>
      </w:tr>
      <w:tr w:rsidR="00EA694B" w:rsidRPr="00F925B7" w14:paraId="594A50BB"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611E46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77521E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Windows 9x</w:t>
            </w:r>
          </w:p>
        </w:tc>
        <w:tc>
          <w:tcPr>
            <w:tcW w:w="1820" w:type="dxa"/>
            <w:tcBorders>
              <w:top w:val="nil"/>
              <w:left w:val="nil"/>
              <w:bottom w:val="single" w:sz="8" w:space="0" w:color="00000A"/>
              <w:right w:val="single" w:sz="8" w:space="0" w:color="00000A"/>
            </w:tcBorders>
            <w:shd w:val="clear" w:color="000000" w:fill="FFFFFF"/>
            <w:vAlign w:val="center"/>
            <w:hideMark/>
          </w:tcPr>
          <w:p w14:paraId="53A22CD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0F9E844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4F465C2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495BBF02"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13080CD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6E19E6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MS DOS</w:t>
            </w:r>
          </w:p>
        </w:tc>
        <w:tc>
          <w:tcPr>
            <w:tcW w:w="1820" w:type="dxa"/>
            <w:tcBorders>
              <w:top w:val="nil"/>
              <w:left w:val="nil"/>
              <w:bottom w:val="single" w:sz="8" w:space="0" w:color="00000A"/>
              <w:right w:val="single" w:sz="8" w:space="0" w:color="00000A"/>
            </w:tcBorders>
            <w:shd w:val="clear" w:color="000000" w:fill="FFFFFF"/>
            <w:vAlign w:val="center"/>
            <w:hideMark/>
          </w:tcPr>
          <w:p w14:paraId="08877AE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8</w:t>
            </w:r>
          </w:p>
        </w:tc>
        <w:tc>
          <w:tcPr>
            <w:tcW w:w="1660" w:type="dxa"/>
            <w:tcBorders>
              <w:top w:val="nil"/>
              <w:left w:val="nil"/>
              <w:bottom w:val="single" w:sz="8" w:space="0" w:color="00000A"/>
              <w:right w:val="single" w:sz="8" w:space="0" w:color="00000A"/>
            </w:tcBorders>
            <w:shd w:val="clear" w:color="000000" w:fill="FFFFFF"/>
            <w:vAlign w:val="center"/>
            <w:hideMark/>
          </w:tcPr>
          <w:p w14:paraId="5083292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2CE248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2003</w:t>
            </w:r>
          </w:p>
        </w:tc>
      </w:tr>
      <w:tr w:rsidR="00EA694B" w:rsidRPr="00F925B7" w14:paraId="32EC0C12"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5FBB8E8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95708D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MVS</w:t>
            </w:r>
          </w:p>
        </w:tc>
        <w:tc>
          <w:tcPr>
            <w:tcW w:w="1820" w:type="dxa"/>
            <w:tcBorders>
              <w:top w:val="nil"/>
              <w:left w:val="nil"/>
              <w:bottom w:val="single" w:sz="8" w:space="0" w:color="00000A"/>
              <w:right w:val="single" w:sz="8" w:space="0" w:color="00000A"/>
            </w:tcBorders>
            <w:shd w:val="clear" w:color="000000" w:fill="FFFFFF"/>
            <w:vAlign w:val="center"/>
            <w:hideMark/>
          </w:tcPr>
          <w:p w14:paraId="5AF9E98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407FE0D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4E07B6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1992</w:t>
            </w:r>
          </w:p>
        </w:tc>
      </w:tr>
      <w:tr w:rsidR="00EA694B" w:rsidRPr="00F925B7" w14:paraId="546A4923"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2497D19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F50CA3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MPE-V</w:t>
            </w:r>
          </w:p>
        </w:tc>
        <w:tc>
          <w:tcPr>
            <w:tcW w:w="1820" w:type="dxa"/>
            <w:tcBorders>
              <w:top w:val="nil"/>
              <w:left w:val="nil"/>
              <w:bottom w:val="single" w:sz="8" w:space="0" w:color="00000A"/>
              <w:right w:val="single" w:sz="8" w:space="0" w:color="00000A"/>
            </w:tcBorders>
            <w:shd w:val="clear" w:color="000000" w:fill="FFFFFF"/>
            <w:vAlign w:val="center"/>
            <w:hideMark/>
          </w:tcPr>
          <w:p w14:paraId="096ADF4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64044FE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147B2C9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1990</w:t>
            </w:r>
          </w:p>
        </w:tc>
      </w:tr>
      <w:tr w:rsidR="00EA694B" w:rsidRPr="00F925B7" w14:paraId="1BDAED38"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0C84AAF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Reporting Tools</w:t>
            </w:r>
          </w:p>
        </w:tc>
        <w:tc>
          <w:tcPr>
            <w:tcW w:w="2740" w:type="dxa"/>
            <w:tcBorders>
              <w:top w:val="nil"/>
              <w:left w:val="nil"/>
              <w:bottom w:val="single" w:sz="8" w:space="0" w:color="00000A"/>
              <w:right w:val="single" w:sz="8" w:space="0" w:color="00000A"/>
            </w:tcBorders>
            <w:shd w:val="clear" w:color="000000" w:fill="FFFFFF"/>
            <w:vAlign w:val="center"/>
            <w:hideMark/>
          </w:tcPr>
          <w:p w14:paraId="589FAB1B" w14:textId="080B2CBE" w:rsidR="00EA694B" w:rsidRPr="00F925B7" w:rsidRDefault="00AD2A82" w:rsidP="0022504F">
            <w:pPr>
              <w:suppressAutoHyphens w:val="0"/>
              <w:spacing w:line="240" w:lineRule="auto"/>
              <w:rPr>
                <w:rFonts w:asciiTheme="minorHAnsi" w:eastAsia="Times New Roman" w:hAnsiTheme="minorHAnsi" w:cstheme="minorHAnsi"/>
                <w:sz w:val="18"/>
                <w:szCs w:val="18"/>
                <w:lang w:eastAsia="en-AU"/>
              </w:rPr>
            </w:pPr>
            <w:r>
              <w:rPr>
                <w:rFonts w:asciiTheme="minorHAnsi" w:eastAsia="Times New Roman" w:hAnsiTheme="minorHAnsi" w:cstheme="minorHAnsi"/>
                <w:sz w:val="18"/>
                <w:szCs w:val="18"/>
                <w:lang w:eastAsia="en-AU"/>
              </w:rPr>
              <w:t>S</w:t>
            </w:r>
            <w:r w:rsidR="00EA694B" w:rsidRPr="00F925B7">
              <w:rPr>
                <w:rFonts w:asciiTheme="minorHAnsi" w:eastAsia="Times New Roman" w:hAnsiTheme="minorHAnsi" w:cstheme="minorHAnsi"/>
                <w:sz w:val="18"/>
                <w:szCs w:val="18"/>
                <w:lang w:eastAsia="en-AU"/>
              </w:rPr>
              <w:t>SRS</w:t>
            </w:r>
          </w:p>
        </w:tc>
        <w:tc>
          <w:tcPr>
            <w:tcW w:w="1820" w:type="dxa"/>
            <w:tcBorders>
              <w:top w:val="nil"/>
              <w:left w:val="nil"/>
              <w:bottom w:val="single" w:sz="8" w:space="0" w:color="00000A"/>
              <w:right w:val="single" w:sz="8" w:space="0" w:color="00000A"/>
            </w:tcBorders>
            <w:shd w:val="clear" w:color="000000" w:fill="FFFFFF"/>
            <w:vAlign w:val="center"/>
            <w:hideMark/>
          </w:tcPr>
          <w:p w14:paraId="007421C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8</w:t>
            </w:r>
          </w:p>
        </w:tc>
        <w:tc>
          <w:tcPr>
            <w:tcW w:w="1660" w:type="dxa"/>
            <w:tcBorders>
              <w:top w:val="nil"/>
              <w:left w:val="nil"/>
              <w:bottom w:val="single" w:sz="8" w:space="0" w:color="00000A"/>
              <w:right w:val="single" w:sz="8" w:space="0" w:color="00000A"/>
            </w:tcBorders>
            <w:shd w:val="clear" w:color="000000" w:fill="FFFFFF"/>
            <w:vAlign w:val="center"/>
            <w:hideMark/>
          </w:tcPr>
          <w:p w14:paraId="024153A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7</w:t>
            </w:r>
          </w:p>
        </w:tc>
        <w:tc>
          <w:tcPr>
            <w:tcW w:w="960" w:type="dxa"/>
            <w:tcBorders>
              <w:top w:val="nil"/>
              <w:left w:val="nil"/>
              <w:bottom w:val="single" w:sz="8" w:space="0" w:color="00000A"/>
              <w:right w:val="single" w:sz="8" w:space="0" w:color="00000A"/>
            </w:tcBorders>
            <w:shd w:val="clear" w:color="000000" w:fill="FFFFFF"/>
            <w:vAlign w:val="center"/>
            <w:hideMark/>
          </w:tcPr>
          <w:p w14:paraId="1F33A8A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24CFB1FF" w14:textId="77777777" w:rsidTr="0022504F">
        <w:trPr>
          <w:trHeight w:val="432"/>
        </w:trPr>
        <w:tc>
          <w:tcPr>
            <w:tcW w:w="3280" w:type="dxa"/>
            <w:vMerge/>
            <w:tcBorders>
              <w:top w:val="nil"/>
              <w:left w:val="single" w:sz="8" w:space="0" w:color="00000A"/>
              <w:bottom w:val="single" w:sz="8" w:space="0" w:color="00000A"/>
              <w:right w:val="single" w:sz="8" w:space="0" w:color="00000A"/>
            </w:tcBorders>
            <w:vAlign w:val="center"/>
            <w:hideMark/>
          </w:tcPr>
          <w:p w14:paraId="38CB4BE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A2BDB3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Crystal Reports 11</w:t>
            </w:r>
          </w:p>
        </w:tc>
        <w:tc>
          <w:tcPr>
            <w:tcW w:w="1820" w:type="dxa"/>
            <w:tcBorders>
              <w:top w:val="nil"/>
              <w:left w:val="nil"/>
              <w:bottom w:val="single" w:sz="8" w:space="0" w:color="00000A"/>
              <w:right w:val="single" w:sz="8" w:space="0" w:color="00000A"/>
            </w:tcBorders>
            <w:shd w:val="clear" w:color="000000" w:fill="FFFFFF"/>
            <w:vAlign w:val="center"/>
            <w:hideMark/>
          </w:tcPr>
          <w:p w14:paraId="2F85733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2DA1111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960" w:type="dxa"/>
            <w:tcBorders>
              <w:top w:val="nil"/>
              <w:left w:val="nil"/>
              <w:bottom w:val="single" w:sz="8" w:space="0" w:color="00000A"/>
              <w:right w:val="single" w:sz="8" w:space="0" w:color="00000A"/>
            </w:tcBorders>
            <w:shd w:val="clear" w:color="000000" w:fill="FFFFFF"/>
            <w:vAlign w:val="center"/>
            <w:hideMark/>
          </w:tcPr>
          <w:p w14:paraId="1718931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2010</w:t>
            </w:r>
          </w:p>
        </w:tc>
      </w:tr>
      <w:tr w:rsidR="00EA694B" w:rsidRPr="00F925B7" w14:paraId="456225A8" w14:textId="77777777" w:rsidTr="0022504F">
        <w:trPr>
          <w:trHeight w:val="525"/>
        </w:trPr>
        <w:tc>
          <w:tcPr>
            <w:tcW w:w="3280" w:type="dxa"/>
            <w:vMerge/>
            <w:tcBorders>
              <w:top w:val="nil"/>
              <w:left w:val="single" w:sz="8" w:space="0" w:color="00000A"/>
              <w:bottom w:val="single" w:sz="8" w:space="0" w:color="00000A"/>
              <w:right w:val="single" w:sz="8" w:space="0" w:color="00000A"/>
            </w:tcBorders>
            <w:vAlign w:val="center"/>
            <w:hideMark/>
          </w:tcPr>
          <w:p w14:paraId="4EEC58E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C1B8AE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Oracle Developer/2000 Report Builder</w:t>
            </w:r>
          </w:p>
        </w:tc>
        <w:tc>
          <w:tcPr>
            <w:tcW w:w="1820" w:type="dxa"/>
            <w:tcBorders>
              <w:top w:val="nil"/>
              <w:left w:val="nil"/>
              <w:bottom w:val="single" w:sz="8" w:space="0" w:color="00000A"/>
              <w:right w:val="single" w:sz="8" w:space="0" w:color="00000A"/>
            </w:tcBorders>
            <w:shd w:val="clear" w:color="000000" w:fill="FFFFFF"/>
            <w:vAlign w:val="center"/>
            <w:hideMark/>
          </w:tcPr>
          <w:p w14:paraId="27ABC85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0431429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70D563C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6F2B6689"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14B7FD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87329F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R&amp;R Report Writer</w:t>
            </w:r>
          </w:p>
        </w:tc>
        <w:tc>
          <w:tcPr>
            <w:tcW w:w="1820" w:type="dxa"/>
            <w:tcBorders>
              <w:top w:val="nil"/>
              <w:left w:val="nil"/>
              <w:bottom w:val="single" w:sz="8" w:space="0" w:color="00000A"/>
              <w:right w:val="single" w:sz="8" w:space="0" w:color="00000A"/>
            </w:tcBorders>
            <w:shd w:val="clear" w:color="000000" w:fill="FFFFFF"/>
            <w:vAlign w:val="center"/>
            <w:hideMark/>
          </w:tcPr>
          <w:p w14:paraId="651E265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50B3007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7E2511D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1998</w:t>
            </w:r>
          </w:p>
        </w:tc>
      </w:tr>
      <w:tr w:rsidR="00EA694B" w:rsidRPr="00F925B7" w14:paraId="228416DC"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6F097D6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Microsoft Office Applications Current version used 97-2012</w:t>
            </w:r>
          </w:p>
        </w:tc>
        <w:tc>
          <w:tcPr>
            <w:tcW w:w="2740" w:type="dxa"/>
            <w:tcBorders>
              <w:top w:val="nil"/>
              <w:left w:val="nil"/>
              <w:bottom w:val="single" w:sz="8" w:space="0" w:color="00000A"/>
              <w:right w:val="single" w:sz="8" w:space="0" w:color="00000A"/>
            </w:tcBorders>
            <w:shd w:val="clear" w:color="000000" w:fill="FFFFFF"/>
            <w:vAlign w:val="center"/>
            <w:hideMark/>
          </w:tcPr>
          <w:p w14:paraId="5A1C6D9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 xml:space="preserve">Access </w:t>
            </w:r>
          </w:p>
        </w:tc>
        <w:tc>
          <w:tcPr>
            <w:tcW w:w="1820" w:type="dxa"/>
            <w:tcBorders>
              <w:top w:val="nil"/>
              <w:left w:val="nil"/>
              <w:bottom w:val="single" w:sz="8" w:space="0" w:color="00000A"/>
              <w:right w:val="single" w:sz="8" w:space="0" w:color="00000A"/>
            </w:tcBorders>
            <w:shd w:val="clear" w:color="000000" w:fill="FFFFFF"/>
            <w:vAlign w:val="center"/>
            <w:hideMark/>
          </w:tcPr>
          <w:p w14:paraId="0FA6563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16</w:t>
            </w:r>
          </w:p>
        </w:tc>
        <w:tc>
          <w:tcPr>
            <w:tcW w:w="1660" w:type="dxa"/>
            <w:tcBorders>
              <w:top w:val="nil"/>
              <w:left w:val="nil"/>
              <w:bottom w:val="single" w:sz="8" w:space="0" w:color="00000A"/>
              <w:right w:val="single" w:sz="8" w:space="0" w:color="00000A"/>
            </w:tcBorders>
            <w:shd w:val="clear" w:color="000000" w:fill="FFFFFF"/>
            <w:vAlign w:val="center"/>
            <w:hideMark/>
          </w:tcPr>
          <w:p w14:paraId="7B4538B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299DB70C" w14:textId="757ED8D4"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AD2A82">
              <w:rPr>
                <w:rFonts w:asciiTheme="minorHAnsi" w:eastAsia="Times New Roman" w:hAnsiTheme="minorHAnsi" w:cstheme="minorHAnsi"/>
                <w:sz w:val="18"/>
                <w:szCs w:val="18"/>
                <w:lang w:eastAsia="en-AU"/>
              </w:rPr>
              <w:t>20</w:t>
            </w:r>
          </w:p>
        </w:tc>
      </w:tr>
      <w:tr w:rsidR="00EA694B" w:rsidRPr="00F925B7" w14:paraId="700320E9"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06DC50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4E2D300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Excel</w:t>
            </w:r>
          </w:p>
        </w:tc>
        <w:tc>
          <w:tcPr>
            <w:tcW w:w="1820" w:type="dxa"/>
            <w:tcBorders>
              <w:top w:val="nil"/>
              <w:left w:val="nil"/>
              <w:bottom w:val="single" w:sz="8" w:space="0" w:color="00000A"/>
              <w:right w:val="single" w:sz="8" w:space="0" w:color="00000A"/>
            </w:tcBorders>
            <w:shd w:val="clear" w:color="000000" w:fill="FFFFFF"/>
            <w:vAlign w:val="center"/>
            <w:hideMark/>
          </w:tcPr>
          <w:p w14:paraId="36977D9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17</w:t>
            </w:r>
          </w:p>
        </w:tc>
        <w:tc>
          <w:tcPr>
            <w:tcW w:w="1660" w:type="dxa"/>
            <w:tcBorders>
              <w:top w:val="nil"/>
              <w:left w:val="nil"/>
              <w:bottom w:val="single" w:sz="8" w:space="0" w:color="00000A"/>
              <w:right w:val="single" w:sz="8" w:space="0" w:color="00000A"/>
            </w:tcBorders>
            <w:shd w:val="clear" w:color="000000" w:fill="FFFFFF"/>
            <w:vAlign w:val="center"/>
            <w:hideMark/>
          </w:tcPr>
          <w:p w14:paraId="6CBAD56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69A1421" w14:textId="5175FC33"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AD2A82">
              <w:rPr>
                <w:rFonts w:asciiTheme="minorHAnsi" w:eastAsia="Times New Roman" w:hAnsiTheme="minorHAnsi" w:cstheme="minorHAnsi"/>
                <w:sz w:val="18"/>
                <w:szCs w:val="18"/>
                <w:lang w:eastAsia="en-AU"/>
              </w:rPr>
              <w:t>20</w:t>
            </w:r>
          </w:p>
        </w:tc>
      </w:tr>
      <w:tr w:rsidR="00EA694B" w:rsidRPr="00F925B7" w14:paraId="6DDCA5E7"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3126C3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4CDCD8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Word</w:t>
            </w:r>
          </w:p>
        </w:tc>
        <w:tc>
          <w:tcPr>
            <w:tcW w:w="1820" w:type="dxa"/>
            <w:tcBorders>
              <w:top w:val="nil"/>
              <w:left w:val="nil"/>
              <w:bottom w:val="single" w:sz="8" w:space="0" w:color="00000A"/>
              <w:right w:val="single" w:sz="8" w:space="0" w:color="00000A"/>
            </w:tcBorders>
            <w:shd w:val="clear" w:color="000000" w:fill="FFFFFF"/>
            <w:vAlign w:val="center"/>
            <w:hideMark/>
          </w:tcPr>
          <w:p w14:paraId="565358B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17</w:t>
            </w:r>
          </w:p>
        </w:tc>
        <w:tc>
          <w:tcPr>
            <w:tcW w:w="1660" w:type="dxa"/>
            <w:tcBorders>
              <w:top w:val="nil"/>
              <w:left w:val="nil"/>
              <w:bottom w:val="single" w:sz="8" w:space="0" w:color="00000A"/>
              <w:right w:val="single" w:sz="8" w:space="0" w:color="00000A"/>
            </w:tcBorders>
            <w:shd w:val="clear" w:color="000000" w:fill="FFFFFF"/>
            <w:vAlign w:val="center"/>
            <w:hideMark/>
          </w:tcPr>
          <w:p w14:paraId="567F2AB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67958358" w14:textId="47B74CD6"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AD2A82">
              <w:rPr>
                <w:rFonts w:asciiTheme="minorHAnsi" w:eastAsia="Times New Roman" w:hAnsiTheme="minorHAnsi" w:cstheme="minorHAnsi"/>
                <w:sz w:val="18"/>
                <w:szCs w:val="18"/>
                <w:lang w:eastAsia="en-AU"/>
              </w:rPr>
              <w:t>20</w:t>
            </w:r>
          </w:p>
        </w:tc>
      </w:tr>
      <w:tr w:rsidR="00EA694B" w:rsidRPr="00F925B7" w14:paraId="67598592"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4D56E1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4AECC31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Project</w:t>
            </w:r>
          </w:p>
        </w:tc>
        <w:tc>
          <w:tcPr>
            <w:tcW w:w="1820" w:type="dxa"/>
            <w:tcBorders>
              <w:top w:val="nil"/>
              <w:left w:val="nil"/>
              <w:bottom w:val="single" w:sz="8" w:space="0" w:color="00000A"/>
              <w:right w:val="single" w:sz="8" w:space="0" w:color="00000A"/>
            </w:tcBorders>
            <w:shd w:val="clear" w:color="000000" w:fill="FFFFFF"/>
            <w:vAlign w:val="center"/>
            <w:hideMark/>
          </w:tcPr>
          <w:p w14:paraId="7806252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1ECCE99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36293EC3" w14:textId="4281BBF8"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w:t>
            </w:r>
            <w:r w:rsidR="00E9688B">
              <w:rPr>
                <w:rFonts w:asciiTheme="minorHAnsi" w:eastAsia="Times New Roman" w:hAnsiTheme="minorHAnsi" w:cstheme="minorHAnsi"/>
                <w:sz w:val="18"/>
                <w:szCs w:val="18"/>
                <w:lang w:eastAsia="en-AU"/>
              </w:rPr>
              <w:t>9</w:t>
            </w:r>
          </w:p>
        </w:tc>
      </w:tr>
      <w:tr w:rsidR="00EA694B" w:rsidRPr="00F925B7" w14:paraId="76F38A4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0661DD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894696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Visio</w:t>
            </w:r>
          </w:p>
        </w:tc>
        <w:tc>
          <w:tcPr>
            <w:tcW w:w="1820" w:type="dxa"/>
            <w:tcBorders>
              <w:top w:val="nil"/>
              <w:left w:val="nil"/>
              <w:bottom w:val="single" w:sz="8" w:space="0" w:color="00000A"/>
              <w:right w:val="single" w:sz="8" w:space="0" w:color="00000A"/>
            </w:tcBorders>
            <w:shd w:val="clear" w:color="000000" w:fill="FFFFFF"/>
            <w:vAlign w:val="center"/>
            <w:hideMark/>
          </w:tcPr>
          <w:p w14:paraId="109B437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2F772F6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0A6244BC" w14:textId="6EE63368"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w:t>
            </w:r>
            <w:r w:rsidR="00E9688B">
              <w:rPr>
                <w:rFonts w:asciiTheme="minorHAnsi" w:eastAsia="Times New Roman" w:hAnsiTheme="minorHAnsi" w:cstheme="minorHAnsi"/>
                <w:sz w:val="18"/>
                <w:szCs w:val="18"/>
                <w:lang w:eastAsia="en-AU"/>
              </w:rPr>
              <w:t>9</w:t>
            </w:r>
          </w:p>
        </w:tc>
      </w:tr>
      <w:tr w:rsidR="00EA694B" w:rsidRPr="00F925B7" w14:paraId="2873946E"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80BD50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8F8394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InfoPath</w:t>
            </w:r>
          </w:p>
        </w:tc>
        <w:tc>
          <w:tcPr>
            <w:tcW w:w="1820" w:type="dxa"/>
            <w:tcBorders>
              <w:top w:val="nil"/>
              <w:left w:val="nil"/>
              <w:bottom w:val="single" w:sz="8" w:space="0" w:color="00000A"/>
              <w:right w:val="single" w:sz="8" w:space="0" w:color="00000A"/>
            </w:tcBorders>
            <w:shd w:val="clear" w:color="000000" w:fill="FFFFFF"/>
            <w:vAlign w:val="center"/>
            <w:hideMark/>
          </w:tcPr>
          <w:p w14:paraId="65BAE4A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4DE30F5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1ACF9428" w14:textId="356D3C89"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w:t>
            </w:r>
            <w:r w:rsidR="00E9688B">
              <w:rPr>
                <w:rFonts w:asciiTheme="minorHAnsi" w:eastAsia="Times New Roman" w:hAnsiTheme="minorHAnsi" w:cstheme="minorHAnsi"/>
                <w:sz w:val="18"/>
                <w:szCs w:val="18"/>
                <w:lang w:eastAsia="en-AU"/>
              </w:rPr>
              <w:t>9</w:t>
            </w:r>
          </w:p>
        </w:tc>
      </w:tr>
      <w:tr w:rsidR="00EA694B" w:rsidRPr="00F925B7" w14:paraId="0C3FFD19"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751207E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Software</w:t>
            </w:r>
          </w:p>
        </w:tc>
        <w:tc>
          <w:tcPr>
            <w:tcW w:w="2740" w:type="dxa"/>
            <w:tcBorders>
              <w:top w:val="nil"/>
              <w:left w:val="nil"/>
              <w:bottom w:val="single" w:sz="8" w:space="0" w:color="00000A"/>
              <w:right w:val="single" w:sz="8" w:space="0" w:color="00000A"/>
            </w:tcBorders>
            <w:shd w:val="clear" w:color="000000" w:fill="FFFFFF"/>
            <w:vAlign w:val="center"/>
            <w:hideMark/>
          </w:tcPr>
          <w:p w14:paraId="4FC59E0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MS SQL Profiler</w:t>
            </w:r>
          </w:p>
        </w:tc>
        <w:tc>
          <w:tcPr>
            <w:tcW w:w="1820" w:type="dxa"/>
            <w:tcBorders>
              <w:top w:val="nil"/>
              <w:left w:val="nil"/>
              <w:bottom w:val="single" w:sz="8" w:space="0" w:color="00000A"/>
              <w:right w:val="single" w:sz="8" w:space="0" w:color="00000A"/>
            </w:tcBorders>
            <w:shd w:val="clear" w:color="000000" w:fill="FFFFFF"/>
            <w:vAlign w:val="center"/>
            <w:hideMark/>
          </w:tcPr>
          <w:p w14:paraId="6B4D4C09"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0F6AE40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12BA32EA" w14:textId="7A5F7E01"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E9688B">
              <w:rPr>
                <w:rFonts w:asciiTheme="minorHAnsi" w:eastAsia="Times New Roman" w:hAnsiTheme="minorHAnsi" w:cstheme="minorHAnsi"/>
                <w:sz w:val="18"/>
                <w:szCs w:val="18"/>
                <w:lang w:eastAsia="en-AU"/>
              </w:rPr>
              <w:t>20</w:t>
            </w:r>
          </w:p>
        </w:tc>
      </w:tr>
      <w:tr w:rsidR="00EA694B" w:rsidRPr="00F925B7" w14:paraId="48C83CB0"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DDD638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013F00E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JIRA</w:t>
            </w:r>
          </w:p>
        </w:tc>
        <w:tc>
          <w:tcPr>
            <w:tcW w:w="1820" w:type="dxa"/>
            <w:tcBorders>
              <w:top w:val="nil"/>
              <w:left w:val="nil"/>
              <w:bottom w:val="single" w:sz="8" w:space="0" w:color="00000A"/>
              <w:right w:val="single" w:sz="8" w:space="0" w:color="00000A"/>
            </w:tcBorders>
            <w:shd w:val="clear" w:color="000000" w:fill="FFFFFF"/>
            <w:vAlign w:val="center"/>
            <w:hideMark/>
          </w:tcPr>
          <w:p w14:paraId="6912DB8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137DF2E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61DBD005" w14:textId="30D179EA"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C3648A">
              <w:rPr>
                <w:rFonts w:asciiTheme="minorHAnsi" w:eastAsia="Times New Roman" w:hAnsiTheme="minorHAnsi" w:cstheme="minorHAnsi"/>
                <w:sz w:val="18"/>
                <w:szCs w:val="18"/>
                <w:lang w:eastAsia="en-AU"/>
              </w:rPr>
              <w:t>20</w:t>
            </w:r>
          </w:p>
        </w:tc>
      </w:tr>
      <w:tr w:rsidR="00EA694B" w:rsidRPr="00F925B7" w14:paraId="0C1640E3"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4CD02D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07F35A0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MS BI Suit (SSIS, SSAS)</w:t>
            </w:r>
          </w:p>
        </w:tc>
        <w:tc>
          <w:tcPr>
            <w:tcW w:w="1820" w:type="dxa"/>
            <w:tcBorders>
              <w:top w:val="nil"/>
              <w:left w:val="nil"/>
              <w:bottom w:val="single" w:sz="8" w:space="0" w:color="00000A"/>
              <w:right w:val="single" w:sz="8" w:space="0" w:color="00000A"/>
            </w:tcBorders>
            <w:shd w:val="clear" w:color="000000" w:fill="FFFFFF"/>
            <w:vAlign w:val="center"/>
            <w:hideMark/>
          </w:tcPr>
          <w:p w14:paraId="1DD0DF6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1660" w:type="dxa"/>
            <w:tcBorders>
              <w:top w:val="nil"/>
              <w:left w:val="nil"/>
              <w:bottom w:val="single" w:sz="8" w:space="0" w:color="00000A"/>
              <w:right w:val="single" w:sz="8" w:space="0" w:color="00000A"/>
            </w:tcBorders>
            <w:shd w:val="clear" w:color="000000" w:fill="FFFFFF"/>
            <w:vAlign w:val="center"/>
            <w:hideMark/>
          </w:tcPr>
          <w:p w14:paraId="7116989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0AE847C7" w14:textId="691D859A"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C3648A">
              <w:rPr>
                <w:rFonts w:asciiTheme="minorHAnsi" w:eastAsia="Times New Roman" w:hAnsiTheme="minorHAnsi" w:cstheme="minorHAnsi"/>
                <w:sz w:val="18"/>
                <w:szCs w:val="18"/>
                <w:lang w:eastAsia="en-AU"/>
              </w:rPr>
              <w:t>20</w:t>
            </w:r>
          </w:p>
        </w:tc>
      </w:tr>
      <w:tr w:rsidR="00EA694B" w:rsidRPr="00F925B7" w14:paraId="00CADAE5"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CC402A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6A6B7B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Sharepoint 2012</w:t>
            </w:r>
          </w:p>
        </w:tc>
        <w:tc>
          <w:tcPr>
            <w:tcW w:w="1820" w:type="dxa"/>
            <w:tcBorders>
              <w:top w:val="nil"/>
              <w:left w:val="nil"/>
              <w:bottom w:val="single" w:sz="8" w:space="0" w:color="00000A"/>
              <w:right w:val="single" w:sz="8" w:space="0" w:color="00000A"/>
            </w:tcBorders>
            <w:shd w:val="clear" w:color="000000" w:fill="FFFFFF"/>
            <w:vAlign w:val="center"/>
            <w:hideMark/>
          </w:tcPr>
          <w:p w14:paraId="14E34C7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6EF9284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678BFF3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466FE263"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013C249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B554EF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Performance Point</w:t>
            </w:r>
          </w:p>
        </w:tc>
        <w:tc>
          <w:tcPr>
            <w:tcW w:w="1820" w:type="dxa"/>
            <w:tcBorders>
              <w:top w:val="nil"/>
              <w:left w:val="nil"/>
              <w:bottom w:val="single" w:sz="8" w:space="0" w:color="00000A"/>
              <w:right w:val="single" w:sz="8" w:space="0" w:color="00000A"/>
            </w:tcBorders>
            <w:shd w:val="clear" w:color="000000" w:fill="FFFFFF"/>
            <w:vAlign w:val="center"/>
            <w:hideMark/>
          </w:tcPr>
          <w:p w14:paraId="12C313F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60E2895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6DBB5319" w14:textId="5CCF9F2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w:t>
            </w:r>
            <w:r w:rsidR="00C3648A">
              <w:rPr>
                <w:rFonts w:asciiTheme="minorHAnsi" w:eastAsia="Times New Roman" w:hAnsiTheme="minorHAnsi" w:cstheme="minorHAnsi"/>
                <w:sz w:val="18"/>
                <w:szCs w:val="18"/>
                <w:lang w:eastAsia="en-AU"/>
              </w:rPr>
              <w:t>5</w:t>
            </w:r>
          </w:p>
        </w:tc>
      </w:tr>
      <w:tr w:rsidR="00EA694B" w:rsidRPr="00F925B7" w14:paraId="0FF8104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D4CD6F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7E09EC0"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Open Deploy 6.5</w:t>
            </w:r>
          </w:p>
        </w:tc>
        <w:tc>
          <w:tcPr>
            <w:tcW w:w="1820" w:type="dxa"/>
            <w:tcBorders>
              <w:top w:val="nil"/>
              <w:left w:val="nil"/>
              <w:bottom w:val="single" w:sz="8" w:space="0" w:color="00000A"/>
              <w:right w:val="single" w:sz="8" w:space="0" w:color="00000A"/>
            </w:tcBorders>
            <w:shd w:val="clear" w:color="000000" w:fill="FFFFFF"/>
            <w:vAlign w:val="center"/>
            <w:hideMark/>
          </w:tcPr>
          <w:p w14:paraId="1F36E26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6</w:t>
            </w:r>
          </w:p>
        </w:tc>
        <w:tc>
          <w:tcPr>
            <w:tcW w:w="1660" w:type="dxa"/>
            <w:tcBorders>
              <w:top w:val="nil"/>
              <w:left w:val="nil"/>
              <w:bottom w:val="single" w:sz="8" w:space="0" w:color="00000A"/>
              <w:right w:val="single" w:sz="8" w:space="0" w:color="00000A"/>
            </w:tcBorders>
            <w:shd w:val="clear" w:color="000000" w:fill="FFFFFF"/>
            <w:vAlign w:val="center"/>
            <w:hideMark/>
          </w:tcPr>
          <w:p w14:paraId="1797405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208B02D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2014</w:t>
            </w:r>
          </w:p>
        </w:tc>
      </w:tr>
      <w:tr w:rsidR="00EA694B" w:rsidRPr="00F925B7" w14:paraId="4F814FF6"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3A94388C"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34A2FC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Power Pivot</w:t>
            </w:r>
          </w:p>
        </w:tc>
        <w:tc>
          <w:tcPr>
            <w:tcW w:w="1820" w:type="dxa"/>
            <w:tcBorders>
              <w:top w:val="nil"/>
              <w:left w:val="nil"/>
              <w:bottom w:val="single" w:sz="8" w:space="0" w:color="00000A"/>
              <w:right w:val="single" w:sz="8" w:space="0" w:color="00000A"/>
            </w:tcBorders>
            <w:shd w:val="clear" w:color="000000" w:fill="FFFFFF"/>
            <w:vAlign w:val="center"/>
            <w:hideMark/>
          </w:tcPr>
          <w:p w14:paraId="30177B6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w:t>
            </w:r>
          </w:p>
        </w:tc>
        <w:tc>
          <w:tcPr>
            <w:tcW w:w="1660" w:type="dxa"/>
            <w:tcBorders>
              <w:top w:val="nil"/>
              <w:left w:val="nil"/>
              <w:bottom w:val="single" w:sz="8" w:space="0" w:color="00000A"/>
              <w:right w:val="single" w:sz="8" w:space="0" w:color="00000A"/>
            </w:tcBorders>
            <w:shd w:val="clear" w:color="000000" w:fill="FFFFFF"/>
            <w:vAlign w:val="center"/>
            <w:hideMark/>
          </w:tcPr>
          <w:p w14:paraId="0FE5C1F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7C4DCB68" w14:textId="0C9D970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D02D88">
              <w:rPr>
                <w:rFonts w:asciiTheme="minorHAnsi" w:eastAsia="Times New Roman" w:hAnsiTheme="minorHAnsi" w:cstheme="minorHAnsi"/>
                <w:sz w:val="18"/>
                <w:szCs w:val="18"/>
                <w:lang w:eastAsia="en-AU"/>
              </w:rPr>
              <w:t>20</w:t>
            </w:r>
          </w:p>
        </w:tc>
      </w:tr>
      <w:tr w:rsidR="00EA694B" w:rsidRPr="00F925B7" w14:paraId="44FECA82"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2EE581E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5B49C0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 xml:space="preserve">Developer/2000 Form Builder </w:t>
            </w:r>
          </w:p>
        </w:tc>
        <w:tc>
          <w:tcPr>
            <w:tcW w:w="1820" w:type="dxa"/>
            <w:tcBorders>
              <w:top w:val="nil"/>
              <w:left w:val="nil"/>
              <w:bottom w:val="single" w:sz="8" w:space="0" w:color="00000A"/>
              <w:right w:val="single" w:sz="8" w:space="0" w:color="00000A"/>
            </w:tcBorders>
            <w:shd w:val="clear" w:color="000000" w:fill="FFFFFF"/>
            <w:vAlign w:val="center"/>
            <w:hideMark/>
          </w:tcPr>
          <w:p w14:paraId="6CD3C6E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1383B6B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3F052F9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0F3B2C45"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7DABA83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D61B27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Developer/2000 Report Builder</w:t>
            </w:r>
          </w:p>
        </w:tc>
        <w:tc>
          <w:tcPr>
            <w:tcW w:w="1820" w:type="dxa"/>
            <w:tcBorders>
              <w:top w:val="nil"/>
              <w:left w:val="nil"/>
              <w:bottom w:val="single" w:sz="8" w:space="0" w:color="00000A"/>
              <w:right w:val="single" w:sz="8" w:space="0" w:color="00000A"/>
            </w:tcBorders>
            <w:shd w:val="clear" w:color="000000" w:fill="FFFFFF"/>
            <w:vAlign w:val="center"/>
            <w:hideMark/>
          </w:tcPr>
          <w:p w14:paraId="6807EFD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138A0ECA"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3266078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6F7DB764" w14:textId="77777777" w:rsidTr="0022504F">
        <w:trPr>
          <w:trHeight w:val="525"/>
        </w:trPr>
        <w:tc>
          <w:tcPr>
            <w:tcW w:w="3280" w:type="dxa"/>
            <w:vMerge/>
            <w:tcBorders>
              <w:top w:val="nil"/>
              <w:left w:val="single" w:sz="8" w:space="0" w:color="00000A"/>
              <w:bottom w:val="single" w:sz="8" w:space="0" w:color="00000A"/>
              <w:right w:val="single" w:sz="8" w:space="0" w:color="00000A"/>
            </w:tcBorders>
            <w:vAlign w:val="center"/>
            <w:hideMark/>
          </w:tcPr>
          <w:p w14:paraId="6C1E1A5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59E4B20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Designer/2000 Module Generator</w:t>
            </w:r>
          </w:p>
        </w:tc>
        <w:tc>
          <w:tcPr>
            <w:tcW w:w="1820" w:type="dxa"/>
            <w:tcBorders>
              <w:top w:val="nil"/>
              <w:left w:val="nil"/>
              <w:bottom w:val="single" w:sz="8" w:space="0" w:color="00000A"/>
              <w:right w:val="single" w:sz="8" w:space="0" w:color="00000A"/>
            </w:tcBorders>
            <w:shd w:val="clear" w:color="000000" w:fill="FFFFFF"/>
            <w:vAlign w:val="center"/>
            <w:hideMark/>
          </w:tcPr>
          <w:p w14:paraId="358E824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3729699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4AC4806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57F1663F" w14:textId="77777777" w:rsidTr="0022504F">
        <w:trPr>
          <w:trHeight w:val="525"/>
        </w:trPr>
        <w:tc>
          <w:tcPr>
            <w:tcW w:w="3280" w:type="dxa"/>
            <w:vMerge/>
            <w:tcBorders>
              <w:top w:val="nil"/>
              <w:left w:val="single" w:sz="8" w:space="0" w:color="00000A"/>
              <w:bottom w:val="single" w:sz="8" w:space="0" w:color="00000A"/>
              <w:right w:val="single" w:sz="8" w:space="0" w:color="00000A"/>
            </w:tcBorders>
            <w:vAlign w:val="center"/>
            <w:hideMark/>
          </w:tcPr>
          <w:p w14:paraId="44F1735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7DE2756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Designer/2000 Object Navigator</w:t>
            </w:r>
          </w:p>
        </w:tc>
        <w:tc>
          <w:tcPr>
            <w:tcW w:w="1820" w:type="dxa"/>
            <w:tcBorders>
              <w:top w:val="nil"/>
              <w:left w:val="nil"/>
              <w:bottom w:val="single" w:sz="8" w:space="0" w:color="00000A"/>
              <w:right w:val="single" w:sz="8" w:space="0" w:color="00000A"/>
            </w:tcBorders>
            <w:shd w:val="clear" w:color="000000" w:fill="FFFFFF"/>
            <w:vAlign w:val="center"/>
            <w:hideMark/>
          </w:tcPr>
          <w:p w14:paraId="73BE84A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6EF3AFF1"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15B1901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64F179EB"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2EC58F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01D48D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SQL*Plus</w:t>
            </w:r>
          </w:p>
        </w:tc>
        <w:tc>
          <w:tcPr>
            <w:tcW w:w="1820" w:type="dxa"/>
            <w:tcBorders>
              <w:top w:val="nil"/>
              <w:left w:val="nil"/>
              <w:bottom w:val="single" w:sz="8" w:space="0" w:color="00000A"/>
              <w:right w:val="single" w:sz="8" w:space="0" w:color="00000A"/>
            </w:tcBorders>
            <w:shd w:val="clear" w:color="000000" w:fill="FFFFFF"/>
            <w:vAlign w:val="center"/>
            <w:hideMark/>
          </w:tcPr>
          <w:p w14:paraId="1E80C69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4D4F37D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731E1AA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r w:rsidR="00EA694B" w:rsidRPr="00F925B7" w14:paraId="2B4734FC"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1EDF12F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6EE6C14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SQL*Loader</w:t>
            </w:r>
          </w:p>
        </w:tc>
        <w:tc>
          <w:tcPr>
            <w:tcW w:w="1820" w:type="dxa"/>
            <w:tcBorders>
              <w:top w:val="nil"/>
              <w:left w:val="nil"/>
              <w:bottom w:val="single" w:sz="8" w:space="0" w:color="00000A"/>
              <w:right w:val="single" w:sz="8" w:space="0" w:color="00000A"/>
            </w:tcBorders>
            <w:shd w:val="clear" w:color="000000" w:fill="FFFFFF"/>
            <w:vAlign w:val="center"/>
            <w:hideMark/>
          </w:tcPr>
          <w:p w14:paraId="25929CB0"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0491CD3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6879FF6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1998</w:t>
            </w:r>
          </w:p>
        </w:tc>
      </w:tr>
      <w:tr w:rsidR="00EA694B" w:rsidRPr="00F925B7" w14:paraId="2BD4C0E4"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65C86DF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Web Services</w:t>
            </w:r>
          </w:p>
        </w:tc>
        <w:tc>
          <w:tcPr>
            <w:tcW w:w="2740" w:type="dxa"/>
            <w:tcBorders>
              <w:top w:val="nil"/>
              <w:left w:val="nil"/>
              <w:bottom w:val="single" w:sz="8" w:space="0" w:color="00000A"/>
              <w:right w:val="single" w:sz="8" w:space="0" w:color="00000A"/>
            </w:tcBorders>
            <w:shd w:val="clear" w:color="000000" w:fill="FFFFFF"/>
            <w:vAlign w:val="center"/>
            <w:hideMark/>
          </w:tcPr>
          <w:p w14:paraId="5530062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SOAP</w:t>
            </w:r>
          </w:p>
        </w:tc>
        <w:tc>
          <w:tcPr>
            <w:tcW w:w="1820" w:type="dxa"/>
            <w:tcBorders>
              <w:top w:val="nil"/>
              <w:left w:val="nil"/>
              <w:bottom w:val="single" w:sz="8" w:space="0" w:color="00000A"/>
              <w:right w:val="single" w:sz="8" w:space="0" w:color="00000A"/>
            </w:tcBorders>
            <w:shd w:val="clear" w:color="000000" w:fill="FFFFFF"/>
            <w:vAlign w:val="center"/>
            <w:hideMark/>
          </w:tcPr>
          <w:p w14:paraId="2E6818E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3</w:t>
            </w:r>
          </w:p>
        </w:tc>
        <w:tc>
          <w:tcPr>
            <w:tcW w:w="1660" w:type="dxa"/>
            <w:tcBorders>
              <w:top w:val="nil"/>
              <w:left w:val="nil"/>
              <w:bottom w:val="single" w:sz="8" w:space="0" w:color="00000A"/>
              <w:right w:val="single" w:sz="8" w:space="0" w:color="00000A"/>
            </w:tcBorders>
            <w:shd w:val="clear" w:color="000000" w:fill="FFFFFF"/>
            <w:vAlign w:val="center"/>
            <w:hideMark/>
          </w:tcPr>
          <w:p w14:paraId="6A90F60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63AE0F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2015</w:t>
            </w:r>
          </w:p>
        </w:tc>
      </w:tr>
      <w:tr w:rsidR="00EA694B" w:rsidRPr="00F925B7" w14:paraId="03A88A5D" w14:textId="77777777" w:rsidTr="0022504F">
        <w:trPr>
          <w:trHeight w:val="780"/>
        </w:trPr>
        <w:tc>
          <w:tcPr>
            <w:tcW w:w="3280" w:type="dxa"/>
            <w:vMerge/>
            <w:tcBorders>
              <w:top w:val="nil"/>
              <w:left w:val="single" w:sz="8" w:space="0" w:color="00000A"/>
              <w:bottom w:val="single" w:sz="8" w:space="0" w:color="00000A"/>
              <w:right w:val="single" w:sz="8" w:space="0" w:color="00000A"/>
            </w:tcBorders>
            <w:vAlign w:val="center"/>
            <w:hideMark/>
          </w:tcPr>
          <w:p w14:paraId="1BF8B2E9"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2EF4647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REST</w:t>
            </w:r>
          </w:p>
        </w:tc>
        <w:tc>
          <w:tcPr>
            <w:tcW w:w="1820" w:type="dxa"/>
            <w:tcBorders>
              <w:top w:val="nil"/>
              <w:left w:val="nil"/>
              <w:bottom w:val="single" w:sz="8" w:space="0" w:color="00000A"/>
              <w:right w:val="single" w:sz="8" w:space="0" w:color="00000A"/>
            </w:tcBorders>
            <w:shd w:val="clear" w:color="000000" w:fill="FFFFFF"/>
            <w:vAlign w:val="center"/>
            <w:hideMark/>
          </w:tcPr>
          <w:p w14:paraId="70BE2E0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4AF96AE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D8648E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2015</w:t>
            </w:r>
          </w:p>
        </w:tc>
      </w:tr>
      <w:tr w:rsidR="00EA694B" w:rsidRPr="00F925B7" w14:paraId="2799258A" w14:textId="77777777" w:rsidTr="0022504F">
        <w:trPr>
          <w:trHeight w:val="315"/>
        </w:trPr>
        <w:tc>
          <w:tcPr>
            <w:tcW w:w="3280" w:type="dxa"/>
            <w:tcBorders>
              <w:top w:val="nil"/>
              <w:left w:val="single" w:sz="8" w:space="0" w:color="00000A"/>
              <w:bottom w:val="single" w:sz="8" w:space="0" w:color="00000A"/>
              <w:right w:val="single" w:sz="8" w:space="0" w:color="00000A"/>
            </w:tcBorders>
            <w:shd w:val="clear" w:color="000000" w:fill="FFFFFF"/>
            <w:vAlign w:val="center"/>
            <w:hideMark/>
          </w:tcPr>
          <w:p w14:paraId="73D0B23A"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Content Management System</w:t>
            </w:r>
          </w:p>
        </w:tc>
        <w:tc>
          <w:tcPr>
            <w:tcW w:w="2740" w:type="dxa"/>
            <w:tcBorders>
              <w:top w:val="nil"/>
              <w:left w:val="nil"/>
              <w:bottom w:val="single" w:sz="8" w:space="0" w:color="00000A"/>
              <w:right w:val="single" w:sz="8" w:space="0" w:color="00000A"/>
            </w:tcBorders>
            <w:shd w:val="clear" w:color="000000" w:fill="FFFFFF"/>
            <w:vAlign w:val="center"/>
            <w:hideMark/>
          </w:tcPr>
          <w:p w14:paraId="28524DDD"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Teamsite 6.5</w:t>
            </w:r>
          </w:p>
        </w:tc>
        <w:tc>
          <w:tcPr>
            <w:tcW w:w="1820" w:type="dxa"/>
            <w:tcBorders>
              <w:top w:val="nil"/>
              <w:left w:val="nil"/>
              <w:bottom w:val="single" w:sz="8" w:space="0" w:color="00000A"/>
              <w:right w:val="single" w:sz="8" w:space="0" w:color="00000A"/>
            </w:tcBorders>
            <w:shd w:val="clear" w:color="000000" w:fill="FFFFFF"/>
            <w:vAlign w:val="center"/>
            <w:hideMark/>
          </w:tcPr>
          <w:p w14:paraId="7881D53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6</w:t>
            </w:r>
          </w:p>
        </w:tc>
        <w:tc>
          <w:tcPr>
            <w:tcW w:w="1660" w:type="dxa"/>
            <w:tcBorders>
              <w:top w:val="nil"/>
              <w:left w:val="nil"/>
              <w:bottom w:val="single" w:sz="8" w:space="0" w:color="00000A"/>
              <w:right w:val="single" w:sz="8" w:space="0" w:color="00000A"/>
            </w:tcBorders>
            <w:shd w:val="clear" w:color="000000" w:fill="FFFFFF"/>
            <w:vAlign w:val="center"/>
            <w:hideMark/>
          </w:tcPr>
          <w:p w14:paraId="27DEDA6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2B6D9FD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2014</w:t>
            </w:r>
          </w:p>
        </w:tc>
      </w:tr>
      <w:tr w:rsidR="00EA694B" w:rsidRPr="00F925B7" w14:paraId="7BDC0A08"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3941E85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API</w:t>
            </w:r>
          </w:p>
        </w:tc>
        <w:tc>
          <w:tcPr>
            <w:tcW w:w="2740" w:type="dxa"/>
            <w:tcBorders>
              <w:top w:val="nil"/>
              <w:left w:val="nil"/>
              <w:bottom w:val="single" w:sz="8" w:space="0" w:color="00000A"/>
              <w:right w:val="single" w:sz="8" w:space="0" w:color="00000A"/>
            </w:tcBorders>
            <w:shd w:val="clear" w:color="000000" w:fill="FFFFFF"/>
            <w:vAlign w:val="center"/>
            <w:hideMark/>
          </w:tcPr>
          <w:p w14:paraId="307B16D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Open Deploy</w:t>
            </w:r>
          </w:p>
        </w:tc>
        <w:tc>
          <w:tcPr>
            <w:tcW w:w="1820" w:type="dxa"/>
            <w:tcBorders>
              <w:top w:val="nil"/>
              <w:left w:val="nil"/>
              <w:bottom w:val="single" w:sz="8" w:space="0" w:color="00000A"/>
              <w:right w:val="single" w:sz="8" w:space="0" w:color="00000A"/>
            </w:tcBorders>
            <w:shd w:val="clear" w:color="000000" w:fill="FFFFFF"/>
            <w:vAlign w:val="center"/>
            <w:hideMark/>
          </w:tcPr>
          <w:p w14:paraId="7D2809A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0407137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1E81FD38"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2014</w:t>
            </w:r>
          </w:p>
        </w:tc>
      </w:tr>
      <w:tr w:rsidR="00EA694B" w:rsidRPr="00F925B7" w14:paraId="73ACE71E"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379DA0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4AF1C6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JQuery</w:t>
            </w:r>
          </w:p>
        </w:tc>
        <w:tc>
          <w:tcPr>
            <w:tcW w:w="1820" w:type="dxa"/>
            <w:tcBorders>
              <w:top w:val="nil"/>
              <w:left w:val="nil"/>
              <w:bottom w:val="single" w:sz="8" w:space="0" w:color="00000A"/>
              <w:right w:val="single" w:sz="8" w:space="0" w:color="00000A"/>
            </w:tcBorders>
            <w:shd w:val="clear" w:color="000000" w:fill="FFFFFF"/>
            <w:vAlign w:val="center"/>
            <w:hideMark/>
          </w:tcPr>
          <w:p w14:paraId="3CE0B88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14135C6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45CD651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1B60C459" w14:textId="77777777" w:rsidTr="0022504F">
        <w:trPr>
          <w:trHeight w:val="315"/>
        </w:trPr>
        <w:tc>
          <w:tcPr>
            <w:tcW w:w="3280" w:type="dxa"/>
            <w:tcBorders>
              <w:top w:val="nil"/>
              <w:left w:val="single" w:sz="8" w:space="0" w:color="00000A"/>
              <w:bottom w:val="single" w:sz="8" w:space="0" w:color="00000A"/>
              <w:right w:val="single" w:sz="8" w:space="0" w:color="00000A"/>
            </w:tcBorders>
            <w:shd w:val="clear" w:color="000000" w:fill="FFFFFF"/>
            <w:vAlign w:val="center"/>
            <w:hideMark/>
          </w:tcPr>
          <w:p w14:paraId="4B2B6515"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Learning Management Systems</w:t>
            </w:r>
          </w:p>
        </w:tc>
        <w:tc>
          <w:tcPr>
            <w:tcW w:w="2740" w:type="dxa"/>
            <w:tcBorders>
              <w:top w:val="nil"/>
              <w:left w:val="nil"/>
              <w:bottom w:val="single" w:sz="8" w:space="0" w:color="00000A"/>
              <w:right w:val="single" w:sz="8" w:space="0" w:color="00000A"/>
            </w:tcBorders>
            <w:shd w:val="clear" w:color="000000" w:fill="FFFFFF"/>
            <w:vAlign w:val="center"/>
            <w:hideMark/>
          </w:tcPr>
          <w:p w14:paraId="5AD1A1C8"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Moodle</w:t>
            </w:r>
          </w:p>
        </w:tc>
        <w:tc>
          <w:tcPr>
            <w:tcW w:w="1820" w:type="dxa"/>
            <w:tcBorders>
              <w:top w:val="nil"/>
              <w:left w:val="nil"/>
              <w:bottom w:val="single" w:sz="8" w:space="0" w:color="00000A"/>
              <w:right w:val="single" w:sz="8" w:space="0" w:color="00000A"/>
            </w:tcBorders>
            <w:shd w:val="clear" w:color="000000" w:fill="FFFFFF"/>
            <w:vAlign w:val="center"/>
            <w:hideMark/>
          </w:tcPr>
          <w:p w14:paraId="3738569D"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075FA08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7A9E0633"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2010</w:t>
            </w:r>
          </w:p>
        </w:tc>
      </w:tr>
      <w:tr w:rsidR="00EA694B" w:rsidRPr="00F925B7" w14:paraId="69C5FB84"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6A593A82"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lastRenderedPageBreak/>
              <w:t>Project/Task Management Systems</w:t>
            </w:r>
          </w:p>
        </w:tc>
        <w:tc>
          <w:tcPr>
            <w:tcW w:w="2740" w:type="dxa"/>
            <w:tcBorders>
              <w:top w:val="nil"/>
              <w:left w:val="nil"/>
              <w:bottom w:val="single" w:sz="8" w:space="0" w:color="00000A"/>
              <w:right w:val="single" w:sz="8" w:space="0" w:color="00000A"/>
            </w:tcBorders>
            <w:shd w:val="clear" w:color="000000" w:fill="FFFFFF"/>
            <w:vAlign w:val="center"/>
            <w:hideMark/>
          </w:tcPr>
          <w:p w14:paraId="7C26858F"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Trello</w:t>
            </w:r>
          </w:p>
        </w:tc>
        <w:tc>
          <w:tcPr>
            <w:tcW w:w="1820" w:type="dxa"/>
            <w:tcBorders>
              <w:top w:val="nil"/>
              <w:left w:val="nil"/>
              <w:bottom w:val="single" w:sz="8" w:space="0" w:color="00000A"/>
              <w:right w:val="single" w:sz="8" w:space="0" w:color="00000A"/>
            </w:tcBorders>
            <w:shd w:val="clear" w:color="000000" w:fill="FFFFFF"/>
            <w:vAlign w:val="center"/>
            <w:hideMark/>
          </w:tcPr>
          <w:p w14:paraId="6CDEB43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36B45FC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40CBE96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51F8686F"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B4EF4C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4F108F57"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JIRA</w:t>
            </w:r>
          </w:p>
        </w:tc>
        <w:tc>
          <w:tcPr>
            <w:tcW w:w="1820" w:type="dxa"/>
            <w:tcBorders>
              <w:top w:val="nil"/>
              <w:left w:val="nil"/>
              <w:bottom w:val="single" w:sz="8" w:space="0" w:color="00000A"/>
              <w:right w:val="single" w:sz="8" w:space="0" w:color="00000A"/>
            </w:tcBorders>
            <w:shd w:val="clear" w:color="000000" w:fill="FFFFFF"/>
            <w:vAlign w:val="center"/>
            <w:hideMark/>
          </w:tcPr>
          <w:p w14:paraId="4957E6EE"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w:t>
            </w:r>
          </w:p>
        </w:tc>
        <w:tc>
          <w:tcPr>
            <w:tcW w:w="1660" w:type="dxa"/>
            <w:tcBorders>
              <w:top w:val="nil"/>
              <w:left w:val="nil"/>
              <w:bottom w:val="single" w:sz="8" w:space="0" w:color="00000A"/>
              <w:right w:val="single" w:sz="8" w:space="0" w:color="00000A"/>
            </w:tcBorders>
            <w:shd w:val="clear" w:color="000000" w:fill="FFFFFF"/>
            <w:vAlign w:val="center"/>
            <w:hideMark/>
          </w:tcPr>
          <w:p w14:paraId="4C4308A2"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42AF165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2017</w:t>
            </w:r>
          </w:p>
        </w:tc>
      </w:tr>
      <w:tr w:rsidR="00EA694B" w:rsidRPr="00F925B7" w14:paraId="649F7301"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41CB54F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3086B3F6"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Clarity</w:t>
            </w:r>
          </w:p>
        </w:tc>
        <w:tc>
          <w:tcPr>
            <w:tcW w:w="1820" w:type="dxa"/>
            <w:tcBorders>
              <w:top w:val="nil"/>
              <w:left w:val="nil"/>
              <w:bottom w:val="single" w:sz="8" w:space="0" w:color="00000A"/>
              <w:right w:val="single" w:sz="8" w:space="0" w:color="00000A"/>
            </w:tcBorders>
            <w:shd w:val="clear" w:color="000000" w:fill="FFFFFF"/>
            <w:vAlign w:val="center"/>
            <w:hideMark/>
          </w:tcPr>
          <w:p w14:paraId="3AB2BB5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0.5</w:t>
            </w:r>
          </w:p>
        </w:tc>
        <w:tc>
          <w:tcPr>
            <w:tcW w:w="1660" w:type="dxa"/>
            <w:tcBorders>
              <w:top w:val="nil"/>
              <w:left w:val="nil"/>
              <w:bottom w:val="single" w:sz="8" w:space="0" w:color="00000A"/>
              <w:right w:val="single" w:sz="8" w:space="0" w:color="00000A"/>
            </w:tcBorders>
            <w:shd w:val="clear" w:color="000000" w:fill="FFFFFF"/>
            <w:vAlign w:val="center"/>
            <w:hideMark/>
          </w:tcPr>
          <w:p w14:paraId="75CA8DD6"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76B04DA4"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2010</w:t>
            </w:r>
          </w:p>
        </w:tc>
      </w:tr>
      <w:tr w:rsidR="00EA694B" w:rsidRPr="00F925B7" w14:paraId="0A36558E" w14:textId="77777777" w:rsidTr="0022504F">
        <w:trPr>
          <w:trHeight w:val="315"/>
        </w:trPr>
        <w:tc>
          <w:tcPr>
            <w:tcW w:w="3280" w:type="dxa"/>
            <w:vMerge w:val="restart"/>
            <w:tcBorders>
              <w:top w:val="nil"/>
              <w:left w:val="single" w:sz="8" w:space="0" w:color="00000A"/>
              <w:bottom w:val="single" w:sz="8" w:space="0" w:color="00000A"/>
              <w:right w:val="single" w:sz="8" w:space="0" w:color="00000A"/>
            </w:tcBorders>
            <w:shd w:val="clear" w:color="000000" w:fill="FFFFFF"/>
            <w:vAlign w:val="center"/>
            <w:hideMark/>
          </w:tcPr>
          <w:p w14:paraId="540BD2E4"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Version Control</w:t>
            </w:r>
          </w:p>
        </w:tc>
        <w:tc>
          <w:tcPr>
            <w:tcW w:w="2740" w:type="dxa"/>
            <w:tcBorders>
              <w:top w:val="nil"/>
              <w:left w:val="nil"/>
              <w:bottom w:val="single" w:sz="8" w:space="0" w:color="00000A"/>
              <w:right w:val="single" w:sz="8" w:space="0" w:color="00000A"/>
            </w:tcBorders>
            <w:shd w:val="clear" w:color="000000" w:fill="FFFFFF"/>
            <w:vAlign w:val="center"/>
            <w:hideMark/>
          </w:tcPr>
          <w:p w14:paraId="64A65363"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TFS</w:t>
            </w:r>
          </w:p>
        </w:tc>
        <w:tc>
          <w:tcPr>
            <w:tcW w:w="1820" w:type="dxa"/>
            <w:tcBorders>
              <w:top w:val="nil"/>
              <w:left w:val="nil"/>
              <w:bottom w:val="single" w:sz="8" w:space="0" w:color="00000A"/>
              <w:right w:val="single" w:sz="8" w:space="0" w:color="00000A"/>
            </w:tcBorders>
            <w:shd w:val="clear" w:color="000000" w:fill="FFFFFF"/>
            <w:vAlign w:val="center"/>
            <w:hideMark/>
          </w:tcPr>
          <w:p w14:paraId="5BD9DFA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50659F3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4</w:t>
            </w:r>
          </w:p>
        </w:tc>
        <w:tc>
          <w:tcPr>
            <w:tcW w:w="960" w:type="dxa"/>
            <w:tcBorders>
              <w:top w:val="nil"/>
              <w:left w:val="nil"/>
              <w:bottom w:val="single" w:sz="8" w:space="0" w:color="00000A"/>
              <w:right w:val="single" w:sz="8" w:space="0" w:color="00000A"/>
            </w:tcBorders>
            <w:shd w:val="clear" w:color="000000" w:fill="FFFFFF"/>
            <w:vAlign w:val="center"/>
            <w:hideMark/>
          </w:tcPr>
          <w:p w14:paraId="659B19B6" w14:textId="1DE9B88B"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w:t>
            </w:r>
            <w:r w:rsidR="00D02D88">
              <w:rPr>
                <w:rFonts w:asciiTheme="minorHAnsi" w:eastAsia="Times New Roman" w:hAnsiTheme="minorHAnsi" w:cstheme="minorHAnsi"/>
                <w:sz w:val="18"/>
                <w:szCs w:val="18"/>
                <w:lang w:eastAsia="en-AU"/>
              </w:rPr>
              <w:t>20</w:t>
            </w:r>
          </w:p>
        </w:tc>
      </w:tr>
      <w:tr w:rsidR="00EA694B" w:rsidRPr="00F925B7" w14:paraId="19B0C75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617CD46B"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0CEDF0A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Tortoise SVN</w:t>
            </w:r>
          </w:p>
        </w:tc>
        <w:tc>
          <w:tcPr>
            <w:tcW w:w="1820" w:type="dxa"/>
            <w:tcBorders>
              <w:top w:val="nil"/>
              <w:left w:val="nil"/>
              <w:bottom w:val="single" w:sz="8" w:space="0" w:color="00000A"/>
              <w:right w:val="single" w:sz="8" w:space="0" w:color="00000A"/>
            </w:tcBorders>
            <w:shd w:val="clear" w:color="000000" w:fill="FFFFFF"/>
            <w:vAlign w:val="center"/>
            <w:hideMark/>
          </w:tcPr>
          <w:p w14:paraId="1F36F497"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8</w:t>
            </w:r>
          </w:p>
        </w:tc>
        <w:tc>
          <w:tcPr>
            <w:tcW w:w="1660" w:type="dxa"/>
            <w:tcBorders>
              <w:top w:val="nil"/>
              <w:left w:val="nil"/>
              <w:bottom w:val="single" w:sz="8" w:space="0" w:color="00000A"/>
              <w:right w:val="single" w:sz="8" w:space="0" w:color="00000A"/>
            </w:tcBorders>
            <w:shd w:val="clear" w:color="000000" w:fill="FFFFFF"/>
            <w:vAlign w:val="center"/>
            <w:hideMark/>
          </w:tcPr>
          <w:p w14:paraId="1A52133C"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9B8981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2016</w:t>
            </w:r>
          </w:p>
        </w:tc>
      </w:tr>
      <w:tr w:rsidR="00EA694B" w:rsidRPr="00F925B7" w14:paraId="6FF2EB4D" w14:textId="77777777" w:rsidTr="0022504F">
        <w:trPr>
          <w:trHeight w:val="315"/>
        </w:trPr>
        <w:tc>
          <w:tcPr>
            <w:tcW w:w="3280" w:type="dxa"/>
            <w:vMerge/>
            <w:tcBorders>
              <w:top w:val="nil"/>
              <w:left w:val="single" w:sz="8" w:space="0" w:color="00000A"/>
              <w:bottom w:val="single" w:sz="8" w:space="0" w:color="00000A"/>
              <w:right w:val="single" w:sz="8" w:space="0" w:color="00000A"/>
            </w:tcBorders>
            <w:vAlign w:val="center"/>
            <w:hideMark/>
          </w:tcPr>
          <w:p w14:paraId="2DDCF60E"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p>
        </w:tc>
        <w:tc>
          <w:tcPr>
            <w:tcW w:w="2740" w:type="dxa"/>
            <w:tcBorders>
              <w:top w:val="nil"/>
              <w:left w:val="nil"/>
              <w:bottom w:val="single" w:sz="8" w:space="0" w:color="00000A"/>
              <w:right w:val="single" w:sz="8" w:space="0" w:color="00000A"/>
            </w:tcBorders>
            <w:shd w:val="clear" w:color="000000" w:fill="FFFFFF"/>
            <w:vAlign w:val="center"/>
            <w:hideMark/>
          </w:tcPr>
          <w:p w14:paraId="10D84491" w14:textId="77777777" w:rsidR="00EA694B" w:rsidRPr="00F925B7" w:rsidRDefault="00EA694B" w:rsidP="0022504F">
            <w:pPr>
              <w:suppressAutoHyphens w:val="0"/>
              <w:spacing w:line="240" w:lineRule="auto"/>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PVCS</w:t>
            </w:r>
          </w:p>
        </w:tc>
        <w:tc>
          <w:tcPr>
            <w:tcW w:w="1820" w:type="dxa"/>
            <w:tcBorders>
              <w:top w:val="nil"/>
              <w:left w:val="nil"/>
              <w:bottom w:val="single" w:sz="8" w:space="0" w:color="00000A"/>
              <w:right w:val="single" w:sz="8" w:space="0" w:color="00000A"/>
            </w:tcBorders>
            <w:shd w:val="clear" w:color="000000" w:fill="FFFFFF"/>
            <w:vAlign w:val="center"/>
            <w:hideMark/>
          </w:tcPr>
          <w:p w14:paraId="53CB1B1B"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1660" w:type="dxa"/>
            <w:tcBorders>
              <w:top w:val="nil"/>
              <w:left w:val="nil"/>
              <w:bottom w:val="single" w:sz="8" w:space="0" w:color="00000A"/>
              <w:right w:val="single" w:sz="8" w:space="0" w:color="00000A"/>
            </w:tcBorders>
            <w:shd w:val="clear" w:color="000000" w:fill="FFFFFF"/>
            <w:vAlign w:val="center"/>
            <w:hideMark/>
          </w:tcPr>
          <w:p w14:paraId="31DBCFFF"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5</w:t>
            </w:r>
          </w:p>
        </w:tc>
        <w:tc>
          <w:tcPr>
            <w:tcW w:w="960" w:type="dxa"/>
            <w:tcBorders>
              <w:top w:val="nil"/>
              <w:left w:val="nil"/>
              <w:bottom w:val="single" w:sz="8" w:space="0" w:color="00000A"/>
              <w:right w:val="single" w:sz="8" w:space="0" w:color="00000A"/>
            </w:tcBorders>
            <w:shd w:val="clear" w:color="000000" w:fill="FFFFFF"/>
            <w:vAlign w:val="center"/>
            <w:hideMark/>
          </w:tcPr>
          <w:p w14:paraId="58C746C5" w14:textId="77777777" w:rsidR="00EA694B" w:rsidRPr="00F925B7" w:rsidRDefault="00EA694B" w:rsidP="0022504F">
            <w:pPr>
              <w:suppressAutoHyphens w:val="0"/>
              <w:spacing w:line="240" w:lineRule="auto"/>
              <w:jc w:val="center"/>
              <w:rPr>
                <w:rFonts w:asciiTheme="minorHAnsi" w:eastAsia="Times New Roman" w:hAnsiTheme="minorHAnsi" w:cstheme="minorHAnsi"/>
                <w:sz w:val="18"/>
                <w:szCs w:val="18"/>
                <w:lang w:eastAsia="en-AU"/>
              </w:rPr>
            </w:pPr>
            <w:r w:rsidRPr="00F925B7">
              <w:rPr>
                <w:rFonts w:asciiTheme="minorHAnsi" w:eastAsia="Times New Roman" w:hAnsiTheme="minorHAnsi" w:cstheme="minorHAnsi"/>
                <w:sz w:val="18"/>
                <w:szCs w:val="18"/>
                <w:lang w:eastAsia="en-AU"/>
              </w:rPr>
              <w:t>2000</w:t>
            </w:r>
          </w:p>
        </w:tc>
      </w:tr>
    </w:tbl>
    <w:p w14:paraId="5539CCDA" w14:textId="77777777" w:rsidR="00EA694B" w:rsidRPr="00ED31AB" w:rsidRDefault="00EA694B" w:rsidP="00EA694B">
      <w:pPr>
        <w:rPr>
          <w:rFonts w:asciiTheme="minorHAnsi" w:hAnsiTheme="minorHAnsi"/>
        </w:rPr>
      </w:pPr>
      <w:r>
        <w:rPr>
          <w:rFonts w:asciiTheme="minorHAnsi" w:hAnsiTheme="minorHAnsi"/>
        </w:rPr>
        <w:fldChar w:fldCharType="end"/>
      </w:r>
    </w:p>
    <w:p w14:paraId="26359F18" w14:textId="77777777" w:rsidR="00E107B3" w:rsidRDefault="00E107B3"/>
    <w:sectPr w:rsidR="00E107B3" w:rsidSect="006578D1">
      <w:footerReference w:type="default" r:id="rId11"/>
      <w:pgSz w:w="11906" w:h="16838"/>
      <w:pgMar w:top="720" w:right="707" w:bottom="1279" w:left="72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932E0" w14:textId="77777777" w:rsidR="00F878F3" w:rsidRDefault="00F878F3">
      <w:pPr>
        <w:spacing w:line="240" w:lineRule="auto"/>
      </w:pPr>
      <w:r>
        <w:separator/>
      </w:r>
    </w:p>
  </w:endnote>
  <w:endnote w:type="continuationSeparator" w:id="0">
    <w:p w14:paraId="07D65C2B" w14:textId="77777777" w:rsidR="00F878F3" w:rsidRDefault="00F87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Klavika Medium">
    <w:altName w:val="Times New Roman"/>
    <w:charset w:val="00"/>
    <w:family w:val="auto"/>
    <w:pitch w:val="variable"/>
    <w:sig w:usb0="A00000AF" w:usb1="5000204A"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4A5FB" w14:textId="77777777" w:rsidR="009D0B02" w:rsidRDefault="00EA694B">
    <w:pPr>
      <w:pStyle w:val="Foote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B67F3" w14:textId="77777777" w:rsidR="00F878F3" w:rsidRDefault="00F878F3">
      <w:pPr>
        <w:spacing w:line="240" w:lineRule="auto"/>
      </w:pPr>
      <w:r>
        <w:separator/>
      </w:r>
    </w:p>
  </w:footnote>
  <w:footnote w:type="continuationSeparator" w:id="0">
    <w:p w14:paraId="734AFD8C" w14:textId="77777777" w:rsidR="00F878F3" w:rsidRDefault="00F878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B04"/>
    <w:multiLevelType w:val="multilevel"/>
    <w:tmpl w:val="10DAC55E"/>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6A1ED2"/>
    <w:multiLevelType w:val="multilevel"/>
    <w:tmpl w:val="0E7E3B1C"/>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Bookshelf Symbol 7" w:hAnsi="Bookshelf Symbol 7" w:cs="Bookshelf Symbol 7" w:hint="default"/>
      </w:rPr>
    </w:lvl>
    <w:lvl w:ilvl="3">
      <w:start w:val="1"/>
      <w:numFmt w:val="bullet"/>
      <w:lvlText w:val=""/>
      <w:lvlJc w:val="left"/>
      <w:pPr>
        <w:ind w:left="2520" w:hanging="360"/>
      </w:pPr>
      <w:rPr>
        <w:rFonts w:ascii="Symbol" w:hAnsi="Symbol" w:cs="Symbol" w:hint="default"/>
        <w:sz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Bookshelf Symbol 7" w:hAnsi="Bookshelf Symbol 7" w:cs="Bookshelf Symbol 7" w:hint="default"/>
      </w:rPr>
    </w:lvl>
    <w:lvl w:ilvl="6">
      <w:start w:val="1"/>
      <w:numFmt w:val="bullet"/>
      <w:lvlText w:val=""/>
      <w:lvlJc w:val="left"/>
      <w:pPr>
        <w:ind w:left="4680" w:hanging="360"/>
      </w:pPr>
      <w:rPr>
        <w:rFonts w:ascii="Symbol" w:hAnsi="Symbol" w:cs="Symbol" w:hint="default"/>
        <w:sz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Bookshelf Symbol 7" w:hAnsi="Bookshelf Symbol 7" w:cs="Bookshelf Symbol 7" w:hint="default"/>
      </w:rPr>
    </w:lvl>
  </w:abstractNum>
  <w:abstractNum w:abstractNumId="2" w15:restartNumberingAfterBreak="0">
    <w:nsid w:val="057E5240"/>
    <w:multiLevelType w:val="hybridMultilevel"/>
    <w:tmpl w:val="47E6D0F8"/>
    <w:lvl w:ilvl="0" w:tplc="0C09000B">
      <w:start w:val="1"/>
      <w:numFmt w:val="bullet"/>
      <w:lvlText w:val=""/>
      <w:lvlJc w:val="left"/>
      <w:pPr>
        <w:ind w:left="720" w:hanging="360"/>
      </w:pPr>
      <w:rPr>
        <w:rFonts w:ascii="Wingdings" w:hAnsi="Wingdings"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21A26"/>
    <w:multiLevelType w:val="hybridMultilevel"/>
    <w:tmpl w:val="B1D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665E7"/>
    <w:multiLevelType w:val="multilevel"/>
    <w:tmpl w:val="30823BA0"/>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20C108B"/>
    <w:multiLevelType w:val="multilevel"/>
    <w:tmpl w:val="C3CC1C9C"/>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5871D31"/>
    <w:multiLevelType w:val="multilevel"/>
    <w:tmpl w:val="127A423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Bookshelf Symbol 7" w:hAnsi="Bookshelf Symbol 7" w:cs="Bookshelf Symbol 7"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Bookshelf Symbol 7" w:hAnsi="Bookshelf Symbol 7" w:cs="Bookshelf Symbol 7"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Bookshelf Symbol 7" w:hAnsi="Bookshelf Symbol 7" w:cs="Bookshelf Symbol 7" w:hint="default"/>
      </w:rPr>
    </w:lvl>
  </w:abstractNum>
  <w:abstractNum w:abstractNumId="7" w15:restartNumberingAfterBreak="0">
    <w:nsid w:val="15FB650F"/>
    <w:multiLevelType w:val="multilevel"/>
    <w:tmpl w:val="83BC68F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Bookshelf Symbol 7" w:hAnsi="Bookshelf Symbol 7" w:cs="Bookshelf Symbol 7"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Bookshelf Symbol 7" w:hAnsi="Bookshelf Symbol 7" w:cs="Bookshelf Symbol 7"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Bookshelf Symbol 7" w:hAnsi="Bookshelf Symbol 7" w:cs="Bookshelf Symbol 7" w:hint="default"/>
      </w:rPr>
    </w:lvl>
  </w:abstractNum>
  <w:abstractNum w:abstractNumId="8" w15:restartNumberingAfterBreak="0">
    <w:nsid w:val="17EA23AF"/>
    <w:multiLevelType w:val="multilevel"/>
    <w:tmpl w:val="65668750"/>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3828F8"/>
    <w:multiLevelType w:val="multilevel"/>
    <w:tmpl w:val="C77ECDF6"/>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Bookshelf Symbol 7" w:hAnsi="Bookshelf Symbol 7" w:cs="Bookshelf Symbol 7" w:hint="default"/>
      </w:rPr>
    </w:lvl>
    <w:lvl w:ilvl="3">
      <w:start w:val="1"/>
      <w:numFmt w:val="bullet"/>
      <w:lvlText w:val=""/>
      <w:lvlJc w:val="left"/>
      <w:pPr>
        <w:ind w:left="3240" w:hanging="360"/>
      </w:pPr>
      <w:rPr>
        <w:rFonts w:ascii="Symbol" w:hAnsi="Symbol" w:cs="Symbol" w:hint="default"/>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Bookshelf Symbol 7" w:hAnsi="Bookshelf Symbol 7" w:cs="Bookshelf Symbol 7" w:hint="default"/>
      </w:rPr>
    </w:lvl>
    <w:lvl w:ilvl="6">
      <w:start w:val="1"/>
      <w:numFmt w:val="bullet"/>
      <w:lvlText w:val=""/>
      <w:lvlJc w:val="left"/>
      <w:pPr>
        <w:ind w:left="5400" w:hanging="360"/>
      </w:pPr>
      <w:rPr>
        <w:rFonts w:ascii="Symbol" w:hAnsi="Symbol" w:cs="Symbol" w:hint="default"/>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Bookshelf Symbol 7" w:hAnsi="Bookshelf Symbol 7" w:cs="Bookshelf Symbol 7" w:hint="default"/>
      </w:rPr>
    </w:lvl>
  </w:abstractNum>
  <w:abstractNum w:abstractNumId="10" w15:restartNumberingAfterBreak="0">
    <w:nsid w:val="1F0A02F7"/>
    <w:multiLevelType w:val="hybridMultilevel"/>
    <w:tmpl w:val="D3AAB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8C69BA"/>
    <w:multiLevelType w:val="multilevel"/>
    <w:tmpl w:val="C1404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52152"/>
    <w:multiLevelType w:val="multilevel"/>
    <w:tmpl w:val="F1F2957C"/>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Bookshelf Symbol 7" w:hAnsi="Bookshelf Symbol 7" w:cs="Bookshelf Symbol 7"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Bookshelf Symbol 7" w:hAnsi="Bookshelf Symbol 7" w:cs="Bookshelf Symbol 7"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Bookshelf Symbol 7" w:hAnsi="Bookshelf Symbol 7" w:cs="Bookshelf Symbol 7" w:hint="default"/>
      </w:rPr>
    </w:lvl>
  </w:abstractNum>
  <w:abstractNum w:abstractNumId="13" w15:restartNumberingAfterBreak="0">
    <w:nsid w:val="29B06D94"/>
    <w:multiLevelType w:val="multilevel"/>
    <w:tmpl w:val="4574D5B6"/>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Bookshelf Symbol 7" w:hAnsi="Bookshelf Symbol 7" w:cs="Bookshelf Symbol 7"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Bookshelf Symbol 7" w:hAnsi="Bookshelf Symbol 7" w:cs="Bookshelf Symbol 7"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Bookshelf Symbol 7" w:hAnsi="Bookshelf Symbol 7" w:cs="Bookshelf Symbol 7" w:hint="default"/>
      </w:rPr>
    </w:lvl>
  </w:abstractNum>
  <w:abstractNum w:abstractNumId="14" w15:restartNumberingAfterBreak="0">
    <w:nsid w:val="2ACD44E2"/>
    <w:multiLevelType w:val="multilevel"/>
    <w:tmpl w:val="ADC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B440C"/>
    <w:multiLevelType w:val="multilevel"/>
    <w:tmpl w:val="87B24E70"/>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Bookshelf Symbol 7" w:hAnsi="Bookshelf Symbol 7" w:cs="Bookshelf Symbol 7"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Bookshelf Symbol 7" w:hAnsi="Bookshelf Symbol 7" w:cs="Bookshelf Symbol 7"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Bookshelf Symbol 7" w:hAnsi="Bookshelf Symbol 7" w:cs="Bookshelf Symbol 7" w:hint="default"/>
      </w:rPr>
    </w:lvl>
  </w:abstractNum>
  <w:abstractNum w:abstractNumId="16" w15:restartNumberingAfterBreak="0">
    <w:nsid w:val="465147C2"/>
    <w:multiLevelType w:val="hybridMultilevel"/>
    <w:tmpl w:val="350C687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D0596E"/>
    <w:multiLevelType w:val="multilevel"/>
    <w:tmpl w:val="3710E13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7467E41"/>
    <w:multiLevelType w:val="hybridMultilevel"/>
    <w:tmpl w:val="C19C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6F38A8"/>
    <w:multiLevelType w:val="hybridMultilevel"/>
    <w:tmpl w:val="91026B7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DA372F"/>
    <w:multiLevelType w:val="hybridMultilevel"/>
    <w:tmpl w:val="A1BE8C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377829"/>
    <w:multiLevelType w:val="multilevel"/>
    <w:tmpl w:val="3A68F43A"/>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Bookshelf Symbol 7" w:hAnsi="Bookshelf Symbol 7" w:cs="Bookshelf Symbol 7"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Bookshelf Symbol 7" w:hAnsi="Bookshelf Symbol 7" w:cs="Bookshelf Symbol 7"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Bookshelf Symbol 7" w:hAnsi="Bookshelf Symbol 7" w:cs="Bookshelf Symbol 7" w:hint="default"/>
      </w:rPr>
    </w:lvl>
  </w:abstractNum>
  <w:abstractNum w:abstractNumId="22" w15:restartNumberingAfterBreak="0">
    <w:nsid w:val="56705488"/>
    <w:multiLevelType w:val="multilevel"/>
    <w:tmpl w:val="38463B82"/>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51C27AC"/>
    <w:multiLevelType w:val="multilevel"/>
    <w:tmpl w:val="6E52A86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F764C63"/>
    <w:multiLevelType w:val="hybridMultilevel"/>
    <w:tmpl w:val="4F585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205AEF"/>
    <w:multiLevelType w:val="hybridMultilevel"/>
    <w:tmpl w:val="90966CF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BE595B"/>
    <w:multiLevelType w:val="multilevel"/>
    <w:tmpl w:val="5E1A9EC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60F6F75"/>
    <w:multiLevelType w:val="multilevel"/>
    <w:tmpl w:val="5B2C28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9E05DE"/>
    <w:multiLevelType w:val="hybridMultilevel"/>
    <w:tmpl w:val="864E05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6"/>
  </w:num>
  <w:num w:numId="4">
    <w:abstractNumId w:val="7"/>
  </w:num>
  <w:num w:numId="5">
    <w:abstractNumId w:val="6"/>
  </w:num>
  <w:num w:numId="6">
    <w:abstractNumId w:val="9"/>
  </w:num>
  <w:num w:numId="7">
    <w:abstractNumId w:val="1"/>
  </w:num>
  <w:num w:numId="8">
    <w:abstractNumId w:val="27"/>
  </w:num>
  <w:num w:numId="9">
    <w:abstractNumId w:val="3"/>
  </w:num>
  <w:num w:numId="10">
    <w:abstractNumId w:val="18"/>
  </w:num>
  <w:num w:numId="11">
    <w:abstractNumId w:val="10"/>
  </w:num>
  <w:num w:numId="12">
    <w:abstractNumId w:val="16"/>
  </w:num>
  <w:num w:numId="13">
    <w:abstractNumId w:val="2"/>
  </w:num>
  <w:num w:numId="14">
    <w:abstractNumId w:val="15"/>
  </w:num>
  <w:num w:numId="15">
    <w:abstractNumId w:val="21"/>
  </w:num>
  <w:num w:numId="16">
    <w:abstractNumId w:val="28"/>
  </w:num>
  <w:num w:numId="17">
    <w:abstractNumId w:val="13"/>
  </w:num>
  <w:num w:numId="18">
    <w:abstractNumId w:val="12"/>
  </w:num>
  <w:num w:numId="19">
    <w:abstractNumId w:val="8"/>
  </w:num>
  <w:num w:numId="20">
    <w:abstractNumId w:val="0"/>
  </w:num>
  <w:num w:numId="21">
    <w:abstractNumId w:val="4"/>
  </w:num>
  <w:num w:numId="22">
    <w:abstractNumId w:val="22"/>
  </w:num>
  <w:num w:numId="23">
    <w:abstractNumId w:val="5"/>
  </w:num>
  <w:num w:numId="24">
    <w:abstractNumId w:val="24"/>
  </w:num>
  <w:num w:numId="25">
    <w:abstractNumId w:val="25"/>
  </w:num>
  <w:num w:numId="26">
    <w:abstractNumId w:val="19"/>
  </w:num>
  <w:num w:numId="27">
    <w:abstractNumId w:val="20"/>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4B"/>
    <w:rsid w:val="00011127"/>
    <w:rsid w:val="000C4C2E"/>
    <w:rsid w:val="000D3E6F"/>
    <w:rsid w:val="000F32B5"/>
    <w:rsid w:val="00102459"/>
    <w:rsid w:val="0014589A"/>
    <w:rsid w:val="0019369E"/>
    <w:rsid w:val="001A562F"/>
    <w:rsid w:val="00234EDE"/>
    <w:rsid w:val="002E6FA6"/>
    <w:rsid w:val="00313E97"/>
    <w:rsid w:val="003261C9"/>
    <w:rsid w:val="00335B1A"/>
    <w:rsid w:val="003B3AE4"/>
    <w:rsid w:val="00434E4D"/>
    <w:rsid w:val="004831DF"/>
    <w:rsid w:val="00492A2C"/>
    <w:rsid w:val="004B3C43"/>
    <w:rsid w:val="004D29A4"/>
    <w:rsid w:val="004F43D4"/>
    <w:rsid w:val="004F6D1F"/>
    <w:rsid w:val="00516E38"/>
    <w:rsid w:val="00594DB2"/>
    <w:rsid w:val="005B308F"/>
    <w:rsid w:val="006324AF"/>
    <w:rsid w:val="00636514"/>
    <w:rsid w:val="00642473"/>
    <w:rsid w:val="006578D1"/>
    <w:rsid w:val="00784BC3"/>
    <w:rsid w:val="007B40C9"/>
    <w:rsid w:val="007C370F"/>
    <w:rsid w:val="00841CA5"/>
    <w:rsid w:val="00843275"/>
    <w:rsid w:val="00911250"/>
    <w:rsid w:val="00935665"/>
    <w:rsid w:val="00993A8A"/>
    <w:rsid w:val="00997B2D"/>
    <w:rsid w:val="00A36A1B"/>
    <w:rsid w:val="00A53BED"/>
    <w:rsid w:val="00A566BD"/>
    <w:rsid w:val="00AC7FE0"/>
    <w:rsid w:val="00AD2A82"/>
    <w:rsid w:val="00B35839"/>
    <w:rsid w:val="00BA77AB"/>
    <w:rsid w:val="00C04440"/>
    <w:rsid w:val="00C142C1"/>
    <w:rsid w:val="00C3648A"/>
    <w:rsid w:val="00C44DB3"/>
    <w:rsid w:val="00C45953"/>
    <w:rsid w:val="00C816A1"/>
    <w:rsid w:val="00CB07D1"/>
    <w:rsid w:val="00CB4F02"/>
    <w:rsid w:val="00D02D67"/>
    <w:rsid w:val="00D02D88"/>
    <w:rsid w:val="00D04EA6"/>
    <w:rsid w:val="00D06BAE"/>
    <w:rsid w:val="00D16DFA"/>
    <w:rsid w:val="00D231CC"/>
    <w:rsid w:val="00D73BAB"/>
    <w:rsid w:val="00D75A08"/>
    <w:rsid w:val="00D87B1B"/>
    <w:rsid w:val="00DB302C"/>
    <w:rsid w:val="00DD37BE"/>
    <w:rsid w:val="00E107B3"/>
    <w:rsid w:val="00E7395A"/>
    <w:rsid w:val="00E92474"/>
    <w:rsid w:val="00E9688B"/>
    <w:rsid w:val="00EA694B"/>
    <w:rsid w:val="00EC3D68"/>
    <w:rsid w:val="00EC5E8E"/>
    <w:rsid w:val="00EF6B9B"/>
    <w:rsid w:val="00F17136"/>
    <w:rsid w:val="00F37C55"/>
    <w:rsid w:val="00F55D03"/>
    <w:rsid w:val="00F65D16"/>
    <w:rsid w:val="00F878F3"/>
    <w:rsid w:val="00F93689"/>
    <w:rsid w:val="00FA4905"/>
    <w:rsid w:val="00FC6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2883"/>
  <w15:chartTrackingRefBased/>
  <w15:docId w15:val="{29933CCF-B24A-42A6-A5A8-3C51F462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4B"/>
    <w:pPr>
      <w:suppressAutoHyphens/>
      <w:spacing w:after="0" w:line="100" w:lineRule="atLeast"/>
    </w:pPr>
    <w:rPr>
      <w:rFonts w:ascii="Arial" w:eastAsia="DejaVu Sans" w:hAnsi="Arial" w:cs="Arial"/>
      <w:color w:val="000000"/>
      <w:sz w:val="24"/>
      <w:szCs w:val="24"/>
    </w:rPr>
  </w:style>
  <w:style w:type="paragraph" w:styleId="Heading1">
    <w:name w:val="heading 1"/>
    <w:basedOn w:val="Normal"/>
    <w:link w:val="Heading1Char"/>
    <w:qFormat/>
    <w:rsid w:val="00EA694B"/>
    <w:pPr>
      <w:keepNext/>
      <w:keepLines/>
      <w:tabs>
        <w:tab w:val="left" w:pos="1296"/>
      </w:tabs>
      <w:spacing w:before="240"/>
      <w:ind w:left="432" w:hanging="432"/>
      <w:outlineLvl w:val="0"/>
    </w:pPr>
    <w:rPr>
      <w:rFonts w:ascii="Calibri Light" w:hAnsi="Calibri Light"/>
      <w:color w:val="2E74B5"/>
      <w:sz w:val="32"/>
      <w:szCs w:val="32"/>
    </w:rPr>
  </w:style>
  <w:style w:type="paragraph" w:styleId="Heading2">
    <w:name w:val="heading 2"/>
    <w:basedOn w:val="Normal"/>
    <w:link w:val="Heading2Char"/>
    <w:qFormat/>
    <w:rsid w:val="00EA694B"/>
    <w:pPr>
      <w:keepNext/>
      <w:keepLines/>
      <w:tabs>
        <w:tab w:val="left" w:pos="576"/>
        <w:tab w:val="left" w:pos="1152"/>
        <w:tab w:val="left" w:pos="1728"/>
      </w:tabs>
      <w:spacing w:before="40"/>
      <w:ind w:left="576" w:hanging="576"/>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EA694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A694B"/>
    <w:rPr>
      <w:rFonts w:ascii="Calibri Light" w:eastAsia="DejaVu Sans" w:hAnsi="Calibri Light" w:cs="Arial"/>
      <w:color w:val="2E74B5"/>
      <w:sz w:val="32"/>
      <w:szCs w:val="32"/>
    </w:rPr>
  </w:style>
  <w:style w:type="character" w:customStyle="1" w:styleId="Heading2Char">
    <w:name w:val="Heading 2 Char"/>
    <w:basedOn w:val="DefaultParagraphFont"/>
    <w:link w:val="Heading2"/>
    <w:qFormat/>
    <w:rsid w:val="00EA694B"/>
    <w:rPr>
      <w:rFonts w:ascii="Calibri Light" w:eastAsia="DejaVu Sans" w:hAnsi="Calibri Light" w:cs="Arial"/>
      <w:color w:val="2E74B5"/>
      <w:sz w:val="26"/>
      <w:szCs w:val="26"/>
    </w:rPr>
  </w:style>
  <w:style w:type="character" w:customStyle="1" w:styleId="Heading3Char">
    <w:name w:val="Heading 3 Char"/>
    <w:basedOn w:val="DefaultParagraphFont"/>
    <w:link w:val="Heading3"/>
    <w:uiPriority w:val="9"/>
    <w:semiHidden/>
    <w:rsid w:val="00EA694B"/>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qFormat/>
    <w:rsid w:val="00EA694B"/>
    <w:rPr>
      <w:b/>
      <w:bCs/>
      <w:i/>
      <w:iCs/>
      <w:color w:val="4F81BD"/>
    </w:rPr>
  </w:style>
  <w:style w:type="character" w:styleId="Emphasis">
    <w:name w:val="Emphasis"/>
    <w:basedOn w:val="DefaultParagraphFont"/>
    <w:qFormat/>
    <w:rsid w:val="00EA694B"/>
    <w:rPr>
      <w:i/>
      <w:iCs/>
    </w:rPr>
  </w:style>
  <w:style w:type="character" w:customStyle="1" w:styleId="Heading1Char1">
    <w:name w:val="Heading 1 Char1"/>
    <w:basedOn w:val="DefaultParagraphFont"/>
    <w:qFormat/>
    <w:rsid w:val="00EA694B"/>
    <w:rPr>
      <w:rFonts w:ascii="Calibri Light" w:hAnsi="Calibri Light"/>
      <w:color w:val="2E74B5"/>
      <w:sz w:val="32"/>
      <w:szCs w:val="32"/>
    </w:rPr>
  </w:style>
  <w:style w:type="character" w:customStyle="1" w:styleId="ListLabel1">
    <w:name w:val="ListLabel 1"/>
    <w:qFormat/>
    <w:rsid w:val="00EA694B"/>
    <w:rPr>
      <w:rFonts w:cs="Wingdings"/>
    </w:rPr>
  </w:style>
  <w:style w:type="character" w:customStyle="1" w:styleId="ListLabel2">
    <w:name w:val="ListLabel 2"/>
    <w:qFormat/>
    <w:rsid w:val="00EA694B"/>
    <w:rPr>
      <w:rFonts w:cs="Courier New"/>
    </w:rPr>
  </w:style>
  <w:style w:type="character" w:customStyle="1" w:styleId="ListLabel3">
    <w:name w:val="ListLabel 3"/>
    <w:qFormat/>
    <w:rsid w:val="00EA694B"/>
    <w:rPr>
      <w:rFonts w:cs="Symbol"/>
    </w:rPr>
  </w:style>
  <w:style w:type="character" w:customStyle="1" w:styleId="ListLabel4">
    <w:name w:val="ListLabel 4"/>
    <w:qFormat/>
    <w:rsid w:val="00EA694B"/>
    <w:rPr>
      <w:rFonts w:cs="Wingdings"/>
    </w:rPr>
  </w:style>
  <w:style w:type="character" w:customStyle="1" w:styleId="ListLabel5">
    <w:name w:val="ListLabel 5"/>
    <w:qFormat/>
    <w:rsid w:val="00EA694B"/>
    <w:rPr>
      <w:rFonts w:cs="Courier New"/>
    </w:rPr>
  </w:style>
  <w:style w:type="character" w:customStyle="1" w:styleId="ListLabel6">
    <w:name w:val="ListLabel 6"/>
    <w:qFormat/>
    <w:rsid w:val="00EA694B"/>
    <w:rPr>
      <w:rFonts w:cs="Symbol"/>
    </w:rPr>
  </w:style>
  <w:style w:type="character" w:customStyle="1" w:styleId="ListLabel7">
    <w:name w:val="ListLabel 7"/>
    <w:qFormat/>
    <w:rsid w:val="00EA694B"/>
    <w:rPr>
      <w:rFonts w:cs="Wingdings"/>
    </w:rPr>
  </w:style>
  <w:style w:type="character" w:customStyle="1" w:styleId="ListLabel8">
    <w:name w:val="ListLabel 8"/>
    <w:qFormat/>
    <w:rsid w:val="00EA694B"/>
    <w:rPr>
      <w:rFonts w:cs="Courier New"/>
    </w:rPr>
  </w:style>
  <w:style w:type="character" w:customStyle="1" w:styleId="ListLabel9">
    <w:name w:val="ListLabel 9"/>
    <w:qFormat/>
    <w:rsid w:val="00EA694B"/>
    <w:rPr>
      <w:rFonts w:cs="Symbol"/>
    </w:rPr>
  </w:style>
  <w:style w:type="character" w:customStyle="1" w:styleId="StrongEmphasis">
    <w:name w:val="Strong Emphasis"/>
    <w:rsid w:val="00EA694B"/>
    <w:rPr>
      <w:b/>
      <w:bCs/>
    </w:rPr>
  </w:style>
  <w:style w:type="character" w:customStyle="1" w:styleId="BalloonTextChar">
    <w:name w:val="Balloon Text Char"/>
    <w:basedOn w:val="DefaultParagraphFont"/>
    <w:qFormat/>
    <w:rsid w:val="00EA694B"/>
    <w:rPr>
      <w:rFonts w:ascii="Tahoma" w:eastAsia="DejaVu Sans" w:hAnsi="Tahoma" w:cs="Tahoma"/>
      <w:color w:val="000000"/>
      <w:sz w:val="16"/>
      <w:szCs w:val="16"/>
      <w:lang w:eastAsia="en-US"/>
    </w:rPr>
  </w:style>
  <w:style w:type="character" w:customStyle="1" w:styleId="ListLabel10">
    <w:name w:val="ListLabel 10"/>
    <w:qFormat/>
    <w:rsid w:val="00EA694B"/>
    <w:rPr>
      <w:rFonts w:cs="Wingdings"/>
    </w:rPr>
  </w:style>
  <w:style w:type="character" w:customStyle="1" w:styleId="ListLabel11">
    <w:name w:val="ListLabel 11"/>
    <w:qFormat/>
    <w:rsid w:val="00EA694B"/>
    <w:rPr>
      <w:rFonts w:cs="Courier New"/>
    </w:rPr>
  </w:style>
  <w:style w:type="character" w:customStyle="1" w:styleId="ListLabel12">
    <w:name w:val="ListLabel 12"/>
    <w:qFormat/>
    <w:rsid w:val="00EA694B"/>
    <w:rPr>
      <w:rFonts w:cs="Symbol"/>
    </w:rPr>
  </w:style>
  <w:style w:type="character" w:customStyle="1" w:styleId="InternetLink">
    <w:name w:val="Internet Link"/>
    <w:basedOn w:val="DefaultParagraphFont"/>
    <w:uiPriority w:val="99"/>
    <w:unhideWhenUsed/>
    <w:rsid w:val="00EA694B"/>
    <w:rPr>
      <w:color w:val="0563C1" w:themeColor="hyperlink"/>
      <w:u w:val="single"/>
    </w:rPr>
  </w:style>
  <w:style w:type="character" w:customStyle="1" w:styleId="ListLabel13">
    <w:name w:val="ListLabel 13"/>
    <w:qFormat/>
    <w:rsid w:val="00EA694B"/>
    <w:rPr>
      <w:rFonts w:cs="Symbol"/>
    </w:rPr>
  </w:style>
  <w:style w:type="character" w:customStyle="1" w:styleId="ListLabel14">
    <w:name w:val="ListLabel 14"/>
    <w:qFormat/>
    <w:rsid w:val="00EA694B"/>
    <w:rPr>
      <w:rFonts w:cs="Courier New"/>
    </w:rPr>
  </w:style>
  <w:style w:type="character" w:customStyle="1" w:styleId="ListLabel15">
    <w:name w:val="ListLabel 15"/>
    <w:qFormat/>
    <w:rsid w:val="00EA694B"/>
    <w:rPr>
      <w:rFonts w:cs="Wingdings"/>
    </w:rPr>
  </w:style>
  <w:style w:type="character" w:customStyle="1" w:styleId="ListLabel16">
    <w:name w:val="ListLabel 16"/>
    <w:qFormat/>
    <w:rsid w:val="00EA694B"/>
    <w:rPr>
      <w:rFonts w:cs="Bookshelf Symbol 7"/>
    </w:rPr>
  </w:style>
  <w:style w:type="character" w:customStyle="1" w:styleId="ListLabel17">
    <w:name w:val="ListLabel 17"/>
    <w:qFormat/>
    <w:rsid w:val="00EA694B"/>
    <w:rPr>
      <w:rFonts w:cs="Symbol"/>
      <w:sz w:val="20"/>
    </w:rPr>
  </w:style>
  <w:style w:type="character" w:customStyle="1" w:styleId="ListLabel18">
    <w:name w:val="ListLabel 18"/>
    <w:qFormat/>
    <w:rsid w:val="00EA694B"/>
    <w:rPr>
      <w:rFonts w:cs="Courier New"/>
    </w:rPr>
  </w:style>
  <w:style w:type="character" w:customStyle="1" w:styleId="ListLabel19">
    <w:name w:val="ListLabel 19"/>
    <w:qFormat/>
    <w:rsid w:val="00EA694B"/>
    <w:rPr>
      <w:rFonts w:cs="Wingdings"/>
    </w:rPr>
  </w:style>
  <w:style w:type="character" w:customStyle="1" w:styleId="ListLabel20">
    <w:name w:val="ListLabel 20"/>
    <w:qFormat/>
    <w:rsid w:val="00EA694B"/>
    <w:rPr>
      <w:rFonts w:cs="Bookshelf Symbol 7"/>
    </w:rPr>
  </w:style>
  <w:style w:type="paragraph" w:customStyle="1" w:styleId="Heading">
    <w:name w:val="Heading"/>
    <w:basedOn w:val="Normal"/>
    <w:next w:val="TextBody"/>
    <w:qFormat/>
    <w:rsid w:val="00EA694B"/>
    <w:pPr>
      <w:keepNext/>
      <w:spacing w:before="240" w:after="120"/>
    </w:pPr>
    <w:rPr>
      <w:rFonts w:cs="Lohit Hindi"/>
      <w:sz w:val="28"/>
      <w:szCs w:val="28"/>
    </w:rPr>
  </w:style>
  <w:style w:type="paragraph" w:customStyle="1" w:styleId="TextBody">
    <w:name w:val="Text Body"/>
    <w:basedOn w:val="Normal"/>
    <w:rsid w:val="00EA694B"/>
    <w:pPr>
      <w:spacing w:after="140" w:line="288" w:lineRule="auto"/>
    </w:pPr>
  </w:style>
  <w:style w:type="paragraph" w:styleId="List">
    <w:name w:val="List"/>
    <w:rsid w:val="00EA694B"/>
    <w:pPr>
      <w:widowControl w:val="0"/>
      <w:spacing w:after="0" w:line="276" w:lineRule="auto"/>
    </w:pPr>
    <w:rPr>
      <w:rFonts w:eastAsiaTheme="minorEastAsia" w:cs="Lohit Hindi"/>
      <w:sz w:val="24"/>
      <w:lang w:eastAsia="en-AU"/>
    </w:rPr>
  </w:style>
  <w:style w:type="paragraph" w:styleId="Caption">
    <w:name w:val="caption"/>
    <w:basedOn w:val="Normal"/>
    <w:qFormat/>
    <w:rsid w:val="00EA694B"/>
    <w:pPr>
      <w:suppressLineNumbers/>
      <w:spacing w:before="120" w:after="120"/>
    </w:pPr>
    <w:rPr>
      <w:rFonts w:cs="Lohit Hindi"/>
      <w:i/>
      <w:iCs/>
    </w:rPr>
  </w:style>
  <w:style w:type="paragraph" w:customStyle="1" w:styleId="Index">
    <w:name w:val="Index"/>
    <w:basedOn w:val="Normal"/>
    <w:qFormat/>
    <w:rsid w:val="00EA694B"/>
    <w:pPr>
      <w:suppressLineNumbers/>
    </w:pPr>
    <w:rPr>
      <w:rFonts w:cs="Lohit Hindi"/>
    </w:rPr>
  </w:style>
  <w:style w:type="paragraph" w:customStyle="1" w:styleId="Textbody0">
    <w:name w:val="Text body"/>
    <w:basedOn w:val="Normal"/>
    <w:qFormat/>
    <w:rsid w:val="00EA694B"/>
    <w:pPr>
      <w:spacing w:after="120"/>
    </w:pPr>
  </w:style>
  <w:style w:type="paragraph" w:styleId="ListParagraph">
    <w:name w:val="List Paragraph"/>
    <w:basedOn w:val="Normal"/>
    <w:qFormat/>
    <w:rsid w:val="00EA694B"/>
    <w:pPr>
      <w:spacing w:after="200" w:line="276" w:lineRule="auto"/>
      <w:ind w:left="720"/>
      <w:contextualSpacing/>
    </w:pPr>
    <w:rPr>
      <w:rFonts w:ascii="Calibri" w:hAnsi="Calibri" w:cs="Calibri"/>
      <w:color w:val="00000A"/>
    </w:rPr>
  </w:style>
  <w:style w:type="paragraph" w:customStyle="1" w:styleId="TableContents">
    <w:name w:val="Table Contents"/>
    <w:basedOn w:val="Normal"/>
    <w:qFormat/>
    <w:rsid w:val="00EA694B"/>
    <w:pPr>
      <w:suppressLineNumbers/>
    </w:pPr>
  </w:style>
  <w:style w:type="paragraph" w:customStyle="1" w:styleId="TableHeading">
    <w:name w:val="Table Heading"/>
    <w:basedOn w:val="TableContents"/>
    <w:qFormat/>
    <w:rsid w:val="00EA694B"/>
    <w:pPr>
      <w:jc w:val="center"/>
    </w:pPr>
    <w:rPr>
      <w:b/>
      <w:bCs/>
    </w:rPr>
  </w:style>
  <w:style w:type="paragraph" w:styleId="Footer">
    <w:name w:val="footer"/>
    <w:basedOn w:val="Normal"/>
    <w:link w:val="FooterChar"/>
    <w:rsid w:val="00EA694B"/>
    <w:pPr>
      <w:suppressLineNumbers/>
      <w:tabs>
        <w:tab w:val="center" w:pos="5233"/>
        <w:tab w:val="right" w:pos="10466"/>
      </w:tabs>
    </w:pPr>
  </w:style>
  <w:style w:type="character" w:customStyle="1" w:styleId="FooterChar">
    <w:name w:val="Footer Char"/>
    <w:basedOn w:val="DefaultParagraphFont"/>
    <w:link w:val="Footer"/>
    <w:rsid w:val="00EA694B"/>
    <w:rPr>
      <w:rFonts w:ascii="Arial" w:eastAsia="DejaVu Sans" w:hAnsi="Arial" w:cs="Arial"/>
      <w:color w:val="000000"/>
      <w:sz w:val="24"/>
      <w:szCs w:val="24"/>
    </w:rPr>
  </w:style>
  <w:style w:type="paragraph" w:styleId="BalloonText">
    <w:name w:val="Balloon Text"/>
    <w:basedOn w:val="Normal"/>
    <w:link w:val="BalloonTextChar1"/>
    <w:qFormat/>
    <w:rsid w:val="00EA694B"/>
    <w:rPr>
      <w:rFonts w:ascii="Tahoma" w:hAnsi="Tahoma" w:cs="Tahoma"/>
      <w:sz w:val="16"/>
      <w:szCs w:val="16"/>
    </w:rPr>
  </w:style>
  <w:style w:type="character" w:customStyle="1" w:styleId="BalloonTextChar1">
    <w:name w:val="Balloon Text Char1"/>
    <w:basedOn w:val="DefaultParagraphFont"/>
    <w:link w:val="BalloonText"/>
    <w:rsid w:val="00EA694B"/>
    <w:rPr>
      <w:rFonts w:ascii="Tahoma" w:eastAsia="DejaVu Sans" w:hAnsi="Tahoma" w:cs="Tahoma"/>
      <w:color w:val="000000"/>
      <w:sz w:val="16"/>
      <w:szCs w:val="16"/>
    </w:rPr>
  </w:style>
  <w:style w:type="character" w:styleId="Hyperlink">
    <w:name w:val="Hyperlink"/>
    <w:basedOn w:val="DefaultParagraphFont"/>
    <w:uiPriority w:val="99"/>
    <w:unhideWhenUsed/>
    <w:rsid w:val="00EA694B"/>
    <w:rPr>
      <w:color w:val="0563C1" w:themeColor="hyperlink"/>
      <w:u w:val="single"/>
    </w:rPr>
  </w:style>
  <w:style w:type="character" w:styleId="FollowedHyperlink">
    <w:name w:val="FollowedHyperlink"/>
    <w:basedOn w:val="DefaultParagraphFont"/>
    <w:uiPriority w:val="99"/>
    <w:semiHidden/>
    <w:unhideWhenUsed/>
    <w:rsid w:val="00EA694B"/>
    <w:rPr>
      <w:color w:val="954F72" w:themeColor="followedHyperlink"/>
      <w:u w:val="single"/>
    </w:rPr>
  </w:style>
  <w:style w:type="table" w:styleId="TableGrid">
    <w:name w:val="Table Grid"/>
    <w:basedOn w:val="TableNormal"/>
    <w:uiPriority w:val="59"/>
    <w:rsid w:val="00EA694B"/>
    <w:pPr>
      <w:spacing w:after="0" w:line="240" w:lineRule="auto"/>
    </w:pPr>
    <w:rPr>
      <w:rFonts w:eastAsiaTheme="minorEastAsia"/>
      <w:sz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94B"/>
    <w:pPr>
      <w:autoSpaceDE w:val="0"/>
      <w:autoSpaceDN w:val="0"/>
      <w:adjustRightInd w:val="0"/>
      <w:spacing w:after="0" w:line="240" w:lineRule="auto"/>
    </w:pPr>
    <w:rPr>
      <w:rFonts w:ascii="Klavika Medium" w:eastAsiaTheme="minorEastAsia" w:hAnsi="Klavika Medium" w:cs="Klavika Medium"/>
      <w:color w:val="000000"/>
      <w:sz w:val="24"/>
      <w:szCs w:val="24"/>
      <w:lang w:eastAsia="en-AU"/>
    </w:rPr>
  </w:style>
  <w:style w:type="character" w:styleId="UnresolvedMention">
    <w:name w:val="Unresolved Mention"/>
    <w:basedOn w:val="DefaultParagraphFont"/>
    <w:uiPriority w:val="99"/>
    <w:semiHidden/>
    <w:unhideWhenUsed/>
    <w:rsid w:val="00EA694B"/>
    <w:rPr>
      <w:color w:val="605E5C"/>
      <w:shd w:val="clear" w:color="auto" w:fill="E1DFDD"/>
    </w:rPr>
  </w:style>
  <w:style w:type="paragraph" w:styleId="Header">
    <w:name w:val="header"/>
    <w:basedOn w:val="Normal"/>
    <w:link w:val="HeaderChar"/>
    <w:uiPriority w:val="99"/>
    <w:unhideWhenUsed/>
    <w:rsid w:val="005B308F"/>
    <w:pPr>
      <w:tabs>
        <w:tab w:val="center" w:pos="4513"/>
        <w:tab w:val="right" w:pos="9026"/>
      </w:tabs>
      <w:spacing w:line="240" w:lineRule="auto"/>
    </w:pPr>
  </w:style>
  <w:style w:type="character" w:customStyle="1" w:styleId="HeaderChar">
    <w:name w:val="Header Char"/>
    <w:basedOn w:val="DefaultParagraphFont"/>
    <w:link w:val="Header"/>
    <w:uiPriority w:val="99"/>
    <w:rsid w:val="005B308F"/>
    <w:rPr>
      <w:rFonts w:ascii="Arial" w:eastAsia="DejaVu San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7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codesnippets.blogspot.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braver.wix.com/melamedv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seplan.com/au/" TargetMode="External"/><Relationship Id="rId4" Type="http://schemas.openxmlformats.org/officeDocument/2006/relationships/webSettings" Target="webSettings.xml"/><Relationship Id="rId9" Type="http://schemas.openxmlformats.org/officeDocument/2006/relationships/hyperlink" Target="https://me2u.redi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2512</Words>
  <Characters>14323</Characters>
  <Application>Microsoft Office Word</Application>
  <DocSecurity>0</DocSecurity>
  <Lines>119</Lines>
  <Paragraphs>33</Paragraphs>
  <ScaleCrop>false</ScaleCrop>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Gumpert _</dc:creator>
  <cp:keywords/>
  <dc:description/>
  <cp:lastModifiedBy>Gumpert _</cp:lastModifiedBy>
  <cp:revision>75</cp:revision>
  <dcterms:created xsi:type="dcterms:W3CDTF">2019-11-29T01:05:00Z</dcterms:created>
  <dcterms:modified xsi:type="dcterms:W3CDTF">2020-04-29T03:21:00Z</dcterms:modified>
</cp:coreProperties>
</file>